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1C" w:rsidRPr="00B05A1C" w:rsidRDefault="00B05A1C" w:rsidP="00B05A1C">
      <w:pPr>
        <w:shd w:val="clear" w:color="auto" w:fill="FFFFFF"/>
        <w:spacing w:after="0" w:line="240" w:lineRule="auto"/>
        <w:rPr>
          <w:rFonts w:ascii="Arial" w:eastAsia="Times New Roman" w:hAnsi="Arial" w:cs="Arial"/>
          <w:color w:val="333333"/>
          <w:sz w:val="24"/>
          <w:szCs w:val="24"/>
        </w:rPr>
      </w:pPr>
      <w:r w:rsidRPr="00B05A1C">
        <w:rPr>
          <w:rFonts w:ascii="Arial" w:eastAsia="Times New Roman" w:hAnsi="Arial" w:cs="Arial"/>
          <w:color w:val="333333"/>
          <w:sz w:val="24"/>
          <w:szCs w:val="24"/>
        </w:rPr>
        <w:t>Chinese Exercise Therapy</w:t>
      </w:r>
    </w:p>
    <w:p w:rsidR="00B05A1C" w:rsidRPr="00B05A1C" w:rsidRDefault="00B05A1C" w:rsidP="00B05A1C">
      <w:pPr>
        <w:spacing w:after="0" w:line="240" w:lineRule="auto"/>
        <w:rPr>
          <w:rFonts w:ascii="Times New Roman" w:eastAsia="Times New Roman" w:hAnsi="Times New Roman" w:cs="Times New Roman"/>
          <w:sz w:val="24"/>
          <w:szCs w:val="24"/>
        </w:rPr>
      </w:pPr>
    </w:p>
    <w:p w:rsidR="00B05A1C" w:rsidRPr="00B05A1C" w:rsidRDefault="00B05A1C" w:rsidP="00B05A1C">
      <w:pPr>
        <w:shd w:val="clear" w:color="auto" w:fill="FFFFFF"/>
        <w:spacing w:after="150" w:line="240" w:lineRule="auto"/>
        <w:rPr>
          <w:rFonts w:ascii="Arial" w:eastAsia="Times New Roman" w:hAnsi="Arial" w:cs="Arial"/>
          <w:b/>
          <w:bCs/>
          <w:color w:val="333333"/>
          <w:sz w:val="26"/>
          <w:szCs w:val="26"/>
        </w:rPr>
      </w:pPr>
      <w:r w:rsidRPr="00B05A1C">
        <w:rPr>
          <w:rFonts w:ascii="Arial" w:eastAsia="Times New Roman" w:hAnsi="Arial" w:cs="Arial"/>
          <w:b/>
          <w:bCs/>
          <w:color w:val="333333"/>
          <w:sz w:val="26"/>
          <w:szCs w:val="26"/>
        </w:rPr>
        <w:t>Paper details:</w:t>
      </w:r>
    </w:p>
    <w:p w:rsidR="00B05A1C" w:rsidRPr="00B05A1C" w:rsidRDefault="00B05A1C" w:rsidP="00B05A1C">
      <w:pPr>
        <w:shd w:val="clear" w:color="auto" w:fill="FFFFFF"/>
        <w:spacing w:after="150" w:line="240" w:lineRule="auto"/>
        <w:rPr>
          <w:rFonts w:ascii="Arial" w:eastAsia="Times New Roman" w:hAnsi="Arial" w:cs="Arial"/>
          <w:color w:val="333333"/>
          <w:sz w:val="24"/>
          <w:szCs w:val="24"/>
        </w:rPr>
      </w:pPr>
      <w:r w:rsidRPr="00B05A1C">
        <w:rPr>
          <w:rFonts w:ascii="Arial" w:eastAsia="Times New Roman" w:hAnsi="Arial" w:cs="Arial"/>
          <w:color w:val="333333"/>
          <w:sz w:val="24"/>
          <w:szCs w:val="24"/>
        </w:rPr>
        <w:t xml:space="preserve">1500 words Essay question: "Discuss the relevance of </w:t>
      </w:r>
      <w:proofErr w:type="spellStart"/>
      <w:r w:rsidRPr="00B05A1C">
        <w:rPr>
          <w:rFonts w:ascii="Arial" w:eastAsia="Times New Roman" w:hAnsi="Arial" w:cs="Arial"/>
          <w:color w:val="333333"/>
          <w:sz w:val="24"/>
          <w:szCs w:val="24"/>
        </w:rPr>
        <w:t>Taijiquan</w:t>
      </w:r>
      <w:proofErr w:type="spellEnd"/>
      <w:r w:rsidRPr="00B05A1C">
        <w:rPr>
          <w:rFonts w:ascii="Arial" w:eastAsia="Times New Roman" w:hAnsi="Arial" w:cs="Arial"/>
          <w:color w:val="333333"/>
          <w:sz w:val="24"/>
          <w:szCs w:val="24"/>
        </w:rPr>
        <w:t xml:space="preserve"> to Chinese medicine and its clinical applications. </w:t>
      </w:r>
      <w:proofErr w:type="spellStart"/>
      <w:r w:rsidRPr="00B05A1C">
        <w:rPr>
          <w:rFonts w:ascii="Arial" w:eastAsia="Times New Roman" w:hAnsi="Arial" w:cs="Arial"/>
          <w:color w:val="333333"/>
          <w:sz w:val="24"/>
          <w:szCs w:val="24"/>
        </w:rPr>
        <w:t>Analyse</w:t>
      </w:r>
      <w:proofErr w:type="spellEnd"/>
      <w:r w:rsidRPr="00B05A1C">
        <w:rPr>
          <w:rFonts w:ascii="Arial" w:eastAsia="Times New Roman" w:hAnsi="Arial" w:cs="Arial"/>
          <w:color w:val="333333"/>
          <w:sz w:val="24"/>
          <w:szCs w:val="24"/>
        </w:rPr>
        <w:t xml:space="preserve"> three specific </w:t>
      </w:r>
      <w:proofErr w:type="spellStart"/>
      <w:r w:rsidRPr="00B05A1C">
        <w:rPr>
          <w:rFonts w:ascii="Arial" w:eastAsia="Times New Roman" w:hAnsi="Arial" w:cs="Arial"/>
          <w:color w:val="333333"/>
          <w:sz w:val="24"/>
          <w:szCs w:val="24"/>
        </w:rPr>
        <w:t>Taijiquan</w:t>
      </w:r>
      <w:proofErr w:type="spellEnd"/>
      <w:r w:rsidRPr="00B05A1C">
        <w:rPr>
          <w:rFonts w:ascii="Arial" w:eastAsia="Times New Roman" w:hAnsi="Arial" w:cs="Arial"/>
          <w:color w:val="333333"/>
          <w:sz w:val="24"/>
          <w:szCs w:val="24"/>
        </w:rPr>
        <w:t xml:space="preserve"> movements and prescriptive benefits to clinical cases." Resources included will be from Chinese medicine textbooks &amp; journal articles for up-to-date supportive evidence on Chinese practices Lecturers expect us to write in both Chinese medicine and Western medicine terms so it makes sense to the reader The marking rubric is attached the subject is a bachelor's degree year level 3 so lecturer's like us to go in-depth and be able to speak in both broad and specific terms we have only 1 prescribed reading for the subject: "Le, J. (2017) Chinese exercise therapy. Quakers Hill, NSW. Chinese Health Institute. [Kindle </w:t>
      </w:r>
      <w:proofErr w:type="spellStart"/>
      <w:r w:rsidRPr="00B05A1C">
        <w:rPr>
          <w:rFonts w:ascii="Arial" w:eastAsia="Times New Roman" w:hAnsi="Arial" w:cs="Arial"/>
          <w:color w:val="333333"/>
          <w:sz w:val="24"/>
          <w:szCs w:val="24"/>
        </w:rPr>
        <w:t>ebook</w:t>
      </w:r>
      <w:proofErr w:type="spellEnd"/>
      <w:r w:rsidRPr="00B05A1C">
        <w:rPr>
          <w:rFonts w:ascii="Arial" w:eastAsia="Times New Roman" w:hAnsi="Arial" w:cs="Arial"/>
          <w:color w:val="333333"/>
          <w:sz w:val="24"/>
          <w:szCs w:val="24"/>
        </w:rPr>
        <w:t>]"</w:t>
      </w:r>
    </w:p>
    <w:p w:rsidR="00C85B7C" w:rsidRPr="00B05A1C" w:rsidRDefault="00C85B7C" w:rsidP="00B05A1C">
      <w:bookmarkStart w:id="0" w:name="_GoBack"/>
      <w:bookmarkEnd w:id="0"/>
    </w:p>
    <w:sectPr w:rsidR="00C85B7C" w:rsidRPr="00B05A1C"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2F362F"/>
    <w:rsid w:val="00365A25"/>
    <w:rsid w:val="003A34B7"/>
    <w:rsid w:val="00544F54"/>
    <w:rsid w:val="00560710"/>
    <w:rsid w:val="005C17AD"/>
    <w:rsid w:val="007A7428"/>
    <w:rsid w:val="00923BA8"/>
    <w:rsid w:val="00A67316"/>
    <w:rsid w:val="00B05A1C"/>
    <w:rsid w:val="00BA59D6"/>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612">
      <w:bodyDiv w:val="1"/>
      <w:marLeft w:val="0"/>
      <w:marRight w:val="0"/>
      <w:marTop w:val="0"/>
      <w:marBottom w:val="0"/>
      <w:divBdr>
        <w:top w:val="none" w:sz="0" w:space="0" w:color="auto"/>
        <w:left w:val="none" w:sz="0" w:space="0" w:color="auto"/>
        <w:bottom w:val="none" w:sz="0" w:space="0" w:color="auto"/>
        <w:right w:val="none" w:sz="0" w:space="0" w:color="auto"/>
      </w:divBdr>
      <w:divsChild>
        <w:div w:id="410741937">
          <w:marLeft w:val="0"/>
          <w:marRight w:val="0"/>
          <w:marTop w:val="0"/>
          <w:marBottom w:val="0"/>
          <w:divBdr>
            <w:top w:val="none" w:sz="0" w:space="0" w:color="auto"/>
            <w:left w:val="none" w:sz="0" w:space="0" w:color="auto"/>
            <w:bottom w:val="none" w:sz="0" w:space="0" w:color="auto"/>
            <w:right w:val="none" w:sz="0" w:space="0" w:color="auto"/>
          </w:divBdr>
        </w:div>
        <w:div w:id="1513491047">
          <w:marLeft w:val="0"/>
          <w:marRight w:val="0"/>
          <w:marTop w:val="0"/>
          <w:marBottom w:val="0"/>
          <w:divBdr>
            <w:top w:val="none" w:sz="0" w:space="0" w:color="auto"/>
            <w:left w:val="none" w:sz="0" w:space="0" w:color="auto"/>
            <w:bottom w:val="none" w:sz="0" w:space="0" w:color="auto"/>
            <w:right w:val="none" w:sz="0" w:space="0" w:color="auto"/>
          </w:divBdr>
        </w:div>
      </w:divsChild>
    </w:div>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2020-07-02T09:35:00Z</dcterms:created>
  <dcterms:modified xsi:type="dcterms:W3CDTF">2020-07-02T09:35:00Z</dcterms:modified>
</cp:coreProperties>
</file>