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48" w:rsidRPr="00BC0248" w:rsidRDefault="00BC0248" w:rsidP="00BC0248">
      <w:pPr>
        <w:spacing w:after="0" w:line="240" w:lineRule="auto"/>
        <w:rPr>
          <w:rFonts w:ascii="Times New Roman" w:eastAsia="Times New Roman" w:hAnsi="Times New Roman" w:cs="Times New Roman"/>
          <w:sz w:val="24"/>
          <w:szCs w:val="24"/>
        </w:rPr>
      </w:pPr>
      <w:r w:rsidRPr="00BC0248">
        <w:rPr>
          <w:rFonts w:ascii="Times New Roman" w:eastAsia="Times New Roman" w:hAnsi="Times New Roman" w:cs="Times New Roman"/>
          <w:sz w:val="24"/>
          <w:szCs w:val="24"/>
        </w:rPr>
        <w:t>Description</w:t>
      </w:r>
    </w:p>
    <w:p w:rsidR="00BC0248" w:rsidRPr="00BC0248" w:rsidRDefault="00BC0248" w:rsidP="00BC0248">
      <w:pPr>
        <w:spacing w:before="100" w:beforeAutospacing="1" w:after="100" w:afterAutospacing="1" w:line="240" w:lineRule="auto"/>
        <w:rPr>
          <w:rFonts w:ascii="Times New Roman" w:eastAsia="Times New Roman" w:hAnsi="Times New Roman" w:cs="Times New Roman"/>
          <w:sz w:val="24"/>
          <w:szCs w:val="24"/>
        </w:rPr>
      </w:pPr>
      <w:r w:rsidRPr="00BC0248">
        <w:rPr>
          <w:rFonts w:ascii="Times New Roman" w:eastAsia="Times New Roman" w:hAnsi="Times New Roman" w:cs="Times New Roman"/>
          <w:sz w:val="24"/>
          <w:szCs w:val="24"/>
        </w:rPr>
        <w:t>Dear writer,</w:t>
      </w:r>
      <w:r w:rsidRPr="00BC0248">
        <w:rPr>
          <w:rFonts w:ascii="Times New Roman" w:eastAsia="Times New Roman" w:hAnsi="Times New Roman" w:cs="Times New Roman"/>
          <w:sz w:val="24"/>
          <w:szCs w:val="24"/>
        </w:rPr>
        <w:br/>
        <w:t>Please read through the following carefully.</w:t>
      </w:r>
      <w:r w:rsidRPr="00BC0248">
        <w:rPr>
          <w:rFonts w:ascii="Times New Roman" w:eastAsia="Times New Roman" w:hAnsi="Times New Roman" w:cs="Times New Roman"/>
          <w:sz w:val="24"/>
          <w:szCs w:val="24"/>
        </w:rPr>
        <w:br/>
        <w:t>Complete the two Hands-On projects at the end of Chapter 10 (provided to you &amp; look page 38). Submit both in a single-document and make sure all the parts are addressed for each project. Both chapter 9 and 10 of DATA/DATABASE SECURITY textbook is provided to you as a PDF file. On Page 38 both part of Hands-On Project 10-1 &amp; 10-2 are added. In order for you to correctly answer each question, you must read both chapters (9 &amp; 10) if you ignore or fail to read them, you will not be able to complete the project. Also</w:t>
      </w:r>
      <w:r w:rsidRPr="00BC0248">
        <w:rPr>
          <w:rFonts w:ascii="Times New Roman" w:eastAsia="Times New Roman" w:hAnsi="Times New Roman" w:cs="Times New Roman"/>
          <w:sz w:val="24"/>
          <w:szCs w:val="24"/>
        </w:rPr>
        <w:br/>
        <w:t>Topic , requirements, and projects are below:</w:t>
      </w:r>
      <w:r w:rsidRPr="00BC0248">
        <w:rPr>
          <w:rFonts w:ascii="Times New Roman" w:eastAsia="Times New Roman" w:hAnsi="Times New Roman" w:cs="Times New Roman"/>
          <w:sz w:val="24"/>
          <w:szCs w:val="24"/>
        </w:rPr>
        <w:br/>
        <w:t xml:space="preserve">Hands-On Project 10-1: </w:t>
      </w:r>
      <w:bookmarkStart w:id="0" w:name="_GoBack"/>
      <w:r w:rsidRPr="00BC0248">
        <w:rPr>
          <w:rFonts w:ascii="Times New Roman" w:eastAsia="Times New Roman" w:hAnsi="Times New Roman" w:cs="Times New Roman"/>
          <w:sz w:val="24"/>
          <w:szCs w:val="24"/>
        </w:rPr>
        <w:t>White Box Database</w:t>
      </w:r>
      <w:r w:rsidRPr="00BC0248">
        <w:rPr>
          <w:rFonts w:ascii="Times New Roman" w:eastAsia="Times New Roman" w:hAnsi="Times New Roman" w:cs="Times New Roman"/>
          <w:sz w:val="24"/>
          <w:szCs w:val="24"/>
        </w:rPr>
        <w:br/>
        <w:t>Security Test</w:t>
      </w:r>
      <w:r w:rsidRPr="00BC0248">
        <w:rPr>
          <w:rFonts w:ascii="Times New Roman" w:eastAsia="Times New Roman" w:hAnsi="Times New Roman" w:cs="Times New Roman"/>
          <w:sz w:val="24"/>
          <w:szCs w:val="24"/>
        </w:rPr>
        <w:br/>
      </w:r>
      <w:bookmarkEnd w:id="0"/>
      <w:r w:rsidRPr="00BC0248">
        <w:rPr>
          <w:rFonts w:ascii="Times New Roman" w:eastAsia="Times New Roman" w:hAnsi="Times New Roman" w:cs="Times New Roman"/>
          <w:sz w:val="24"/>
          <w:szCs w:val="24"/>
        </w:rPr>
        <w:t>You have been hired as a security professional for your company. You are to create and implement a white box informal database security testing schedule for the organization. Create a paper that addresses the following:</w:t>
      </w:r>
      <w:r w:rsidRPr="00BC0248">
        <w:rPr>
          <w:rFonts w:ascii="Times New Roman" w:eastAsia="Times New Roman" w:hAnsi="Times New Roman" w:cs="Times New Roman"/>
          <w:sz w:val="24"/>
          <w:szCs w:val="24"/>
        </w:rPr>
        <w:br/>
      </w:r>
      <w:r w:rsidRPr="00BC0248">
        <w:rPr>
          <w:rFonts w:ascii="Times New Roman" w:eastAsia="Times New Roman" w:hAnsi="Times New Roman" w:cs="Times New Roman"/>
          <w:sz w:val="24"/>
          <w:szCs w:val="24"/>
        </w:rPr>
        <w:br/>
        <w:t>● Create a table that includes a rotating schedule for the 12 months of security testing. Include columns that identify time estimations for each test listed.</w:t>
      </w:r>
      <w:r w:rsidRPr="00BC0248">
        <w:rPr>
          <w:rFonts w:ascii="Times New Roman" w:eastAsia="Times New Roman" w:hAnsi="Times New Roman" w:cs="Times New Roman"/>
          <w:sz w:val="24"/>
          <w:szCs w:val="24"/>
        </w:rPr>
        <w:br/>
        <w:t>● Create a planning and preparation checklist common to all security tests as a whole.</w:t>
      </w:r>
      <w:r w:rsidRPr="00BC0248">
        <w:rPr>
          <w:rFonts w:ascii="Times New Roman" w:eastAsia="Times New Roman" w:hAnsi="Times New Roman" w:cs="Times New Roman"/>
          <w:sz w:val="24"/>
          <w:szCs w:val="24"/>
        </w:rPr>
        <w:br/>
        <w:t>● Identify any special planning and preparation needed for each test.</w:t>
      </w:r>
      <w:r w:rsidRPr="00BC0248">
        <w:rPr>
          <w:rFonts w:ascii="Times New Roman" w:eastAsia="Times New Roman" w:hAnsi="Times New Roman" w:cs="Times New Roman"/>
          <w:sz w:val="24"/>
          <w:szCs w:val="24"/>
        </w:rPr>
        <w:br/>
        <w:t>● Identify the scope for each test and identify any special considerations that need to be addressed.</w:t>
      </w:r>
      <w:r w:rsidRPr="00BC0248">
        <w:rPr>
          <w:rFonts w:ascii="Times New Roman" w:eastAsia="Times New Roman" w:hAnsi="Times New Roman" w:cs="Times New Roman"/>
          <w:sz w:val="24"/>
          <w:szCs w:val="24"/>
        </w:rPr>
        <w:br/>
        <w:t>● Create a list of at least five testing activities for each audit.</w:t>
      </w:r>
      <w:r w:rsidRPr="00BC0248">
        <w:rPr>
          <w:rFonts w:ascii="Times New Roman" w:eastAsia="Times New Roman" w:hAnsi="Times New Roman" w:cs="Times New Roman"/>
          <w:sz w:val="24"/>
          <w:szCs w:val="24"/>
        </w:rPr>
        <w:br/>
        <w:t>● Provide recommendations for securing the database that are unique to Oracle.</w:t>
      </w:r>
      <w:r w:rsidRPr="00BC0248">
        <w:rPr>
          <w:rFonts w:ascii="Times New Roman" w:eastAsia="Times New Roman" w:hAnsi="Times New Roman" w:cs="Times New Roman"/>
          <w:sz w:val="24"/>
          <w:szCs w:val="24"/>
        </w:rPr>
        <w:br/>
        <w:t>● Provide recommendations for securing the database that are unique to</w:t>
      </w:r>
      <w:r w:rsidRPr="00BC0248">
        <w:rPr>
          <w:rFonts w:ascii="Times New Roman" w:eastAsia="Times New Roman" w:hAnsi="Times New Roman" w:cs="Times New Roman"/>
          <w:sz w:val="24"/>
          <w:szCs w:val="24"/>
        </w:rPr>
        <w:br/>
        <w:t>MySQL.</w:t>
      </w:r>
      <w:r w:rsidRPr="00BC0248">
        <w:rPr>
          <w:rFonts w:ascii="Times New Roman" w:eastAsia="Times New Roman" w:hAnsi="Times New Roman" w:cs="Times New Roman"/>
          <w:sz w:val="24"/>
          <w:szCs w:val="24"/>
        </w:rPr>
        <w:br/>
        <w:t>● Provide recommendations for securing the database that are unique to SQL Server.</w:t>
      </w:r>
      <w:r w:rsidRPr="00BC0248">
        <w:rPr>
          <w:rFonts w:ascii="Times New Roman" w:eastAsia="Times New Roman" w:hAnsi="Times New Roman" w:cs="Times New Roman"/>
          <w:sz w:val="24"/>
          <w:szCs w:val="24"/>
        </w:rPr>
        <w:br/>
        <w:t>Hands-On Project 10-2: Black Box Database</w:t>
      </w:r>
      <w:r w:rsidRPr="00BC0248">
        <w:rPr>
          <w:rFonts w:ascii="Times New Roman" w:eastAsia="Times New Roman" w:hAnsi="Times New Roman" w:cs="Times New Roman"/>
          <w:sz w:val="24"/>
          <w:szCs w:val="24"/>
        </w:rPr>
        <w:br/>
        <w:t>Security Test</w:t>
      </w:r>
      <w:r w:rsidRPr="00BC0248">
        <w:rPr>
          <w:rFonts w:ascii="Times New Roman" w:eastAsia="Times New Roman" w:hAnsi="Times New Roman" w:cs="Times New Roman"/>
          <w:sz w:val="24"/>
          <w:szCs w:val="24"/>
        </w:rPr>
        <w:br/>
        <w:t>You have been hired as a security consultant for XYZ Company. You are to create and implement a black box, external database security test. Write a paper that responds to the following:</w:t>
      </w:r>
      <w:r w:rsidRPr="00BC0248">
        <w:rPr>
          <w:rFonts w:ascii="Times New Roman" w:eastAsia="Times New Roman" w:hAnsi="Times New Roman" w:cs="Times New Roman"/>
          <w:sz w:val="24"/>
          <w:szCs w:val="24"/>
        </w:rPr>
        <w:br/>
        <w:t>● How will the scope be identified?</w:t>
      </w:r>
      <w:r w:rsidRPr="00BC0248">
        <w:rPr>
          <w:rFonts w:ascii="Times New Roman" w:eastAsia="Times New Roman" w:hAnsi="Times New Roman" w:cs="Times New Roman"/>
          <w:sz w:val="24"/>
          <w:szCs w:val="24"/>
        </w:rPr>
        <w:br/>
        <w:t>● What will indicate the end of a test?</w:t>
      </w:r>
      <w:r w:rsidRPr="00BC0248">
        <w:rPr>
          <w:rFonts w:ascii="Times New Roman" w:eastAsia="Times New Roman" w:hAnsi="Times New Roman" w:cs="Times New Roman"/>
          <w:sz w:val="24"/>
          <w:szCs w:val="24"/>
        </w:rPr>
        <w:br/>
        <w:t>● What special skills or characteristics will be required from the assessor that are not as necessary in white box testing scenarios?</w:t>
      </w:r>
      <w:r w:rsidRPr="00BC0248">
        <w:rPr>
          <w:rFonts w:ascii="Times New Roman" w:eastAsia="Times New Roman" w:hAnsi="Times New Roman" w:cs="Times New Roman"/>
          <w:sz w:val="24"/>
          <w:szCs w:val="24"/>
        </w:rPr>
        <w:br/>
        <w:t>● Identify and describe the first three main goals of the test. ● Explain at least three specific techniques that will be used to gather</w:t>
      </w:r>
      <w:r w:rsidRPr="00BC0248">
        <w:rPr>
          <w:rFonts w:ascii="Times New Roman" w:eastAsia="Times New Roman" w:hAnsi="Times New Roman" w:cs="Times New Roman"/>
          <w:sz w:val="24"/>
          <w:szCs w:val="24"/>
        </w:rPr>
        <w:br/>
        <w:t>information.</w:t>
      </w:r>
      <w:r w:rsidRPr="00BC0248">
        <w:rPr>
          <w:rFonts w:ascii="Times New Roman" w:eastAsia="Times New Roman" w:hAnsi="Times New Roman" w:cs="Times New Roman"/>
          <w:sz w:val="24"/>
          <w:szCs w:val="24"/>
        </w:rPr>
        <w:br/>
        <w:t>● Explain at least three specific techniques that will be used as an attempt to obtain access to the system.</w:t>
      </w:r>
      <w:r w:rsidRPr="00BC0248">
        <w:rPr>
          <w:rFonts w:ascii="Times New Roman" w:eastAsia="Times New Roman" w:hAnsi="Times New Roman" w:cs="Times New Roman"/>
          <w:sz w:val="24"/>
          <w:szCs w:val="24"/>
        </w:rPr>
        <w:br/>
        <w:t xml:space="preserve">● Provide at least two special considerations unique to Oracle. </w:t>
      </w:r>
      <w:r w:rsidRPr="00BC0248">
        <w:rPr>
          <w:rFonts w:ascii="Times New Roman" w:eastAsia="Times New Roman" w:hAnsi="Times New Roman" w:cs="Times New Roman"/>
          <w:sz w:val="24"/>
          <w:szCs w:val="24"/>
        </w:rPr>
        <w:br/>
        <w:t xml:space="preserve">● Provide at least two special considerations unique to MySQL. </w:t>
      </w:r>
      <w:r w:rsidRPr="00BC0248">
        <w:rPr>
          <w:rFonts w:ascii="Times New Roman" w:eastAsia="Times New Roman" w:hAnsi="Times New Roman" w:cs="Times New Roman"/>
          <w:sz w:val="24"/>
          <w:szCs w:val="24"/>
        </w:rPr>
        <w:br/>
        <w:t>● Provide at least two special considerations unique to SQL Server.</w:t>
      </w:r>
      <w:r w:rsidRPr="00BC0248">
        <w:rPr>
          <w:rFonts w:ascii="Times New Roman" w:eastAsia="Times New Roman" w:hAnsi="Times New Roman" w:cs="Times New Roman"/>
          <w:sz w:val="24"/>
          <w:szCs w:val="24"/>
        </w:rPr>
        <w:br/>
      </w:r>
      <w:r w:rsidRPr="00BC0248">
        <w:rPr>
          <w:rFonts w:ascii="Times New Roman" w:eastAsia="Times New Roman" w:hAnsi="Times New Roman" w:cs="Times New Roman"/>
          <w:sz w:val="24"/>
          <w:szCs w:val="24"/>
        </w:rPr>
        <w:br/>
      </w:r>
      <w:r w:rsidRPr="00BC0248">
        <w:rPr>
          <w:rFonts w:ascii="Times New Roman" w:eastAsia="Times New Roman" w:hAnsi="Times New Roman" w:cs="Times New Roman"/>
          <w:sz w:val="24"/>
          <w:szCs w:val="24"/>
        </w:rPr>
        <w:lastRenderedPageBreak/>
        <w:t>Submission Requirements:</w:t>
      </w:r>
      <w:r w:rsidRPr="00BC0248">
        <w:rPr>
          <w:rFonts w:ascii="Times New Roman" w:eastAsia="Times New Roman" w:hAnsi="Times New Roman" w:cs="Times New Roman"/>
          <w:sz w:val="24"/>
          <w:szCs w:val="24"/>
        </w:rPr>
        <w:br/>
        <w:t>• Format: Microsoft Word APA STYLE</w:t>
      </w:r>
      <w:r w:rsidRPr="00BC0248">
        <w:rPr>
          <w:rFonts w:ascii="Times New Roman" w:eastAsia="Times New Roman" w:hAnsi="Times New Roman" w:cs="Times New Roman"/>
          <w:sz w:val="24"/>
          <w:szCs w:val="24"/>
        </w:rPr>
        <w:br/>
        <w:t>• Font: Times New Roman, 12-point, Double-spaced</w:t>
      </w:r>
      <w:r w:rsidRPr="00BC0248">
        <w:rPr>
          <w:rFonts w:ascii="Times New Roman" w:eastAsia="Times New Roman" w:hAnsi="Times New Roman" w:cs="Times New Roman"/>
          <w:sz w:val="24"/>
          <w:szCs w:val="24"/>
        </w:rPr>
        <w:br/>
        <w:t>• Citation Style: APA</w:t>
      </w:r>
      <w:r w:rsidRPr="00BC0248">
        <w:rPr>
          <w:rFonts w:ascii="Times New Roman" w:eastAsia="Times New Roman" w:hAnsi="Times New Roman" w:cs="Times New Roman"/>
          <w:sz w:val="24"/>
          <w:szCs w:val="24"/>
        </w:rPr>
        <w:br/>
        <w:t>• Length: 3 pages (825 words)</w:t>
      </w:r>
      <w:r w:rsidRPr="00BC0248">
        <w:rPr>
          <w:rFonts w:ascii="Times New Roman" w:eastAsia="Times New Roman" w:hAnsi="Times New Roman" w:cs="Times New Roman"/>
          <w:sz w:val="24"/>
          <w:szCs w:val="24"/>
        </w:rPr>
        <w:br/>
        <w:t>This is a three-page essay format assignment (828 words = three pages, pictures, diagram, questions, in-text citation are not counted as word count). Also, check punctuations, spelling, grammar, and avoid using repeat words.). Please use proper citation. Also provide the URL for the websites you use, because I need them to create proper reference page.</w:t>
      </w:r>
    </w:p>
    <w:p w:rsidR="00AA5FF4" w:rsidRDefault="00AA5FF4"/>
    <w:sectPr w:rsidR="00AA5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48"/>
    <w:rsid w:val="00AA5FF4"/>
    <w:rsid w:val="00BC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D3A33-6BA9-40A5-9390-A9CBDA11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2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cp:revision>
  <dcterms:created xsi:type="dcterms:W3CDTF">2020-07-31T10:04:00Z</dcterms:created>
  <dcterms:modified xsi:type="dcterms:W3CDTF">2020-07-31T10:09:00Z</dcterms:modified>
</cp:coreProperties>
</file>