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8861"/>
        <w:gridCol w:w="2685"/>
        <w:gridCol w:w="2685"/>
      </w:tblGrid>
      <w:tr w:rsidR="00333977" w:rsidRPr="00333977" w:rsidTr="00333977">
        <w:trPr>
          <w:gridAfter w:val="1"/>
        </w:trPr>
        <w:tc>
          <w:tcPr>
            <w:tcW w:w="0" w:type="auto"/>
            <w:gridSpan w:val="2"/>
            <w:shd w:val="clear" w:color="auto" w:fill="F9F9F9"/>
            <w:tcMar>
              <w:top w:w="300" w:type="dxa"/>
              <w:left w:w="150" w:type="dxa"/>
              <w:bottom w:w="300" w:type="dxa"/>
              <w:right w:w="150" w:type="dxa"/>
            </w:tcMar>
            <w:vAlign w:val="center"/>
            <w:hideMark/>
          </w:tcPr>
          <w:p w:rsidR="00333977" w:rsidRPr="00333977" w:rsidRDefault="00333977" w:rsidP="00333977">
            <w:pPr>
              <w:spacing w:before="150" w:after="150" w:line="240" w:lineRule="auto"/>
              <w:rPr>
                <w:rFonts w:ascii="Helvetica" w:eastAsia="Times New Roman" w:hAnsi="Helvetica" w:cs="Helvetica"/>
                <w:i/>
                <w:iCs/>
                <w:color w:val="888888"/>
                <w:sz w:val="18"/>
                <w:szCs w:val="18"/>
              </w:rPr>
            </w:pPr>
            <w:r w:rsidRPr="00333977">
              <w:rPr>
                <w:rFonts w:ascii="Helvetica" w:eastAsia="Times New Roman" w:hAnsi="Helvetica" w:cs="Helvetica"/>
                <w:i/>
                <w:iCs/>
                <w:color w:val="888888"/>
                <w:sz w:val="18"/>
                <w:szCs w:val="18"/>
              </w:rPr>
              <w:t>  </w:t>
            </w:r>
            <w:r w:rsidRPr="00333977">
              <w:rPr>
                <w:rFonts w:ascii="Helvetica" w:eastAsia="Times New Roman" w:hAnsi="Helvetica" w:cs="Helvetica"/>
                <w:color w:val="2D2D2D"/>
                <w:sz w:val="18"/>
                <w:szCs w:val="18"/>
              </w:rPr>
              <w:t>Economic/Statistics Unemployment Forecast</w:t>
            </w:r>
          </w:p>
        </w:tc>
      </w:tr>
      <w:tr w:rsidR="00333977" w:rsidRPr="00333977" w:rsidTr="00333977">
        <w:tc>
          <w:tcPr>
            <w:tcW w:w="0" w:type="auto"/>
            <w:shd w:val="clear" w:color="auto" w:fill="FFFFFF"/>
            <w:tcMar>
              <w:top w:w="300" w:type="dxa"/>
              <w:left w:w="150" w:type="dxa"/>
              <w:bottom w:w="300" w:type="dxa"/>
              <w:right w:w="150" w:type="dxa"/>
            </w:tcMar>
            <w:vAlign w:val="center"/>
            <w:hideMark/>
          </w:tcPr>
          <w:p w:rsidR="00333977" w:rsidRPr="00333977" w:rsidRDefault="00333977" w:rsidP="00333977">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333977" w:rsidRPr="00333977" w:rsidRDefault="00333977" w:rsidP="00333977">
            <w:pPr>
              <w:spacing w:before="150" w:after="150" w:line="240" w:lineRule="auto"/>
              <w:rPr>
                <w:rFonts w:ascii="Helvetica" w:eastAsia="Times New Roman" w:hAnsi="Helvetica" w:cs="Helvetica"/>
                <w:i/>
                <w:iCs/>
                <w:color w:val="888888"/>
                <w:sz w:val="18"/>
                <w:szCs w:val="18"/>
              </w:rPr>
            </w:pPr>
            <w:r w:rsidRPr="00333977">
              <w:rPr>
                <w:rFonts w:ascii="Helvetica" w:eastAsia="Times New Roman" w:hAnsi="Helvetica" w:cs="Helvetica"/>
                <w:i/>
                <w:iCs/>
                <w:color w:val="888888"/>
                <w:sz w:val="18"/>
                <w:szCs w:val="18"/>
              </w:rPr>
              <w:t>Academic Level : </w:t>
            </w:r>
            <w:r w:rsidRPr="00333977">
              <w:rPr>
                <w:rFonts w:ascii="Helvetica" w:eastAsia="Times New Roman" w:hAnsi="Helvetica" w:cs="Helvetica"/>
                <w:color w:val="2D2D2D"/>
                <w:sz w:val="18"/>
                <w:szCs w:val="18"/>
              </w:rPr>
              <w:t>Bachelor</w:t>
            </w:r>
          </w:p>
        </w:tc>
      </w:tr>
      <w:tr w:rsidR="00333977" w:rsidRPr="00333977" w:rsidTr="00333977">
        <w:tc>
          <w:tcPr>
            <w:tcW w:w="0" w:type="auto"/>
            <w:gridSpan w:val="3"/>
            <w:shd w:val="clear" w:color="auto" w:fill="F9F9F9"/>
            <w:tcMar>
              <w:top w:w="0" w:type="dxa"/>
              <w:left w:w="150" w:type="dxa"/>
              <w:bottom w:w="0" w:type="dxa"/>
              <w:right w:w="150" w:type="dxa"/>
            </w:tcMar>
            <w:vAlign w:val="center"/>
            <w:hideMark/>
          </w:tcPr>
          <w:p w:rsidR="00333977" w:rsidRPr="00333977" w:rsidRDefault="00333977" w:rsidP="00333977">
            <w:pPr>
              <w:spacing w:before="150" w:after="150" w:line="240" w:lineRule="auto"/>
              <w:rPr>
                <w:rFonts w:ascii="Helvetica" w:eastAsia="Times New Roman" w:hAnsi="Helvetica" w:cs="Helvetica"/>
                <w:i/>
                <w:iCs/>
                <w:color w:val="888888"/>
                <w:sz w:val="18"/>
                <w:szCs w:val="18"/>
              </w:rPr>
            </w:pPr>
            <w:r w:rsidRPr="00333977">
              <w:rPr>
                <w:rFonts w:ascii="Helvetica" w:eastAsia="Times New Roman" w:hAnsi="Helvetica" w:cs="Helvetica"/>
                <w:i/>
                <w:iCs/>
                <w:color w:val="888888"/>
                <w:sz w:val="18"/>
                <w:szCs w:val="18"/>
              </w:rPr>
              <w:t>Paper details  </w:t>
            </w:r>
          </w:p>
          <w:p w:rsidR="00333977" w:rsidRPr="00333977" w:rsidRDefault="00333977" w:rsidP="00333977">
            <w:pPr>
              <w:spacing w:after="150" w:line="240" w:lineRule="auto"/>
              <w:rPr>
                <w:rFonts w:ascii="Helvetica" w:eastAsia="Times New Roman" w:hAnsi="Helvetica" w:cs="Helvetica"/>
                <w:color w:val="333333"/>
                <w:sz w:val="21"/>
                <w:szCs w:val="21"/>
              </w:rPr>
            </w:pPr>
            <w:r w:rsidRPr="00333977">
              <w:rPr>
                <w:rFonts w:ascii="Helvetica" w:eastAsia="Times New Roman" w:hAnsi="Helvetica" w:cs="Helvetica"/>
                <w:color w:val="333333"/>
                <w:sz w:val="21"/>
                <w:szCs w:val="21"/>
              </w:rPr>
              <w:t>Develop a forecast for both unemployment rates for June (Boston) and July (United States) 2020. You must test at least three different forecasting methods (no more than two iterations of a same method (e.g. you can do 3 month and 6 month Moving Average, but you must test at least one other method). Pick the one you think is the best, and explain why you picked it. Provide the forecast unemployment rate for July for U.S. and June for Boston. Does the forecast "make sense" to you?</w:t>
            </w:r>
            <w:r w:rsidRPr="00333977">
              <w:rPr>
                <w:rFonts w:ascii="Helvetica" w:eastAsia="Times New Roman" w:hAnsi="Helvetica" w:cs="Helvetica"/>
                <w:color w:val="333333"/>
                <w:sz w:val="21"/>
                <w:szCs w:val="21"/>
              </w:rPr>
              <w:br/>
            </w:r>
            <w:r w:rsidRPr="00333977">
              <w:rPr>
                <w:rFonts w:ascii="Helvetica" w:eastAsia="Times New Roman" w:hAnsi="Helvetica" w:cs="Helvetica"/>
                <w:color w:val="333333"/>
                <w:sz w:val="21"/>
                <w:szCs w:val="21"/>
              </w:rPr>
              <w:br/>
              <w:t>At the very least you should answer the following questions</w:t>
            </w:r>
            <w:proofErr w:type="gramStart"/>
            <w:r w:rsidRPr="00333977">
              <w:rPr>
                <w:rFonts w:ascii="Helvetica" w:eastAsia="Times New Roman" w:hAnsi="Helvetica" w:cs="Helvetica"/>
                <w:color w:val="333333"/>
                <w:sz w:val="21"/>
                <w:szCs w:val="21"/>
              </w:rPr>
              <w:t>:</w:t>
            </w:r>
            <w:proofErr w:type="gramEnd"/>
            <w:r w:rsidRPr="00333977">
              <w:rPr>
                <w:rFonts w:ascii="Helvetica" w:eastAsia="Times New Roman" w:hAnsi="Helvetica" w:cs="Helvetica"/>
                <w:color w:val="333333"/>
                <w:sz w:val="21"/>
                <w:szCs w:val="21"/>
              </w:rPr>
              <w:br/>
            </w:r>
            <w:r w:rsidRPr="00333977">
              <w:rPr>
                <w:rFonts w:ascii="Helvetica" w:eastAsia="Times New Roman" w:hAnsi="Helvetica" w:cs="Helvetica"/>
                <w:color w:val="333333"/>
                <w:sz w:val="21"/>
                <w:szCs w:val="21"/>
              </w:rPr>
              <w:br/>
              <w:t>1. Which criteria you used to choose the forecast (e.g. RMSE, MAD, etc.)? How did different models perform on this criteria (i.e. report actual numbers)? What was the forecast of each model?</w:t>
            </w:r>
            <w:r w:rsidRPr="00333977">
              <w:rPr>
                <w:rFonts w:ascii="Helvetica" w:eastAsia="Times New Roman" w:hAnsi="Helvetica" w:cs="Helvetica"/>
                <w:color w:val="333333"/>
                <w:sz w:val="21"/>
                <w:szCs w:val="21"/>
              </w:rPr>
              <w:br/>
            </w:r>
            <w:r w:rsidRPr="00333977">
              <w:rPr>
                <w:rFonts w:ascii="Helvetica" w:eastAsia="Times New Roman" w:hAnsi="Helvetica" w:cs="Helvetica"/>
                <w:color w:val="333333"/>
                <w:sz w:val="21"/>
                <w:szCs w:val="21"/>
              </w:rPr>
              <w:br/>
              <w:t>2. What is your final forecast based on the model(s)?</w:t>
            </w:r>
            <w:r w:rsidRPr="00333977">
              <w:rPr>
                <w:rFonts w:ascii="Helvetica" w:eastAsia="Times New Roman" w:hAnsi="Helvetica" w:cs="Helvetica"/>
                <w:color w:val="333333"/>
                <w:sz w:val="21"/>
                <w:szCs w:val="21"/>
              </w:rPr>
              <w:br/>
            </w:r>
            <w:r w:rsidRPr="00333977">
              <w:rPr>
                <w:rFonts w:ascii="Helvetica" w:eastAsia="Times New Roman" w:hAnsi="Helvetica" w:cs="Helvetica"/>
                <w:color w:val="333333"/>
                <w:sz w:val="21"/>
                <w:szCs w:val="21"/>
              </w:rPr>
              <w:br/>
              <w:t>3. Do you think it is an under-estimate, over-estimate or fairly reasonable? If you think the rate would be something other than what your method produces, what is your predicted unemployment rate for each? Explain your choice.</w:t>
            </w:r>
            <w:r w:rsidRPr="00333977">
              <w:rPr>
                <w:rFonts w:ascii="Helvetica" w:eastAsia="Times New Roman" w:hAnsi="Helvetica" w:cs="Helvetica"/>
                <w:color w:val="333333"/>
                <w:sz w:val="21"/>
                <w:szCs w:val="21"/>
              </w:rPr>
              <w:br/>
            </w:r>
            <w:r w:rsidRPr="00333977">
              <w:rPr>
                <w:rFonts w:ascii="Helvetica" w:eastAsia="Times New Roman" w:hAnsi="Helvetica" w:cs="Helvetica"/>
                <w:color w:val="333333"/>
                <w:sz w:val="21"/>
                <w:szCs w:val="21"/>
              </w:rPr>
              <w:br/>
              <w:t>What is your final forecast (using the model(s) and/or your subjective judgment) to two decimal points (e.g. 3.11)?</w:t>
            </w:r>
            <w:r w:rsidRPr="00333977">
              <w:rPr>
                <w:rFonts w:ascii="Helvetica" w:eastAsia="Times New Roman" w:hAnsi="Helvetica" w:cs="Helvetica"/>
                <w:color w:val="333333"/>
                <w:sz w:val="21"/>
                <w:szCs w:val="21"/>
              </w:rPr>
              <w:br/>
            </w:r>
            <w:r w:rsidRPr="00333977">
              <w:rPr>
                <w:rFonts w:ascii="Helvetica" w:eastAsia="Times New Roman" w:hAnsi="Helvetica" w:cs="Helvetica"/>
                <w:color w:val="333333"/>
                <w:sz w:val="21"/>
                <w:szCs w:val="21"/>
              </w:rPr>
              <w:br/>
              <w:t>Please submit your write-up in Word or PDF and also submit the output of your modelling efforts either the Excel file, or the script (e.g. a do-file or R-script) that can recreate your answers.</w:t>
            </w:r>
          </w:p>
        </w:tc>
      </w:tr>
    </w:tbl>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333977"/>
    <w:rsid w:val="007A7428"/>
    <w:rsid w:val="00834283"/>
    <w:rsid w:val="008450CD"/>
    <w:rsid w:val="008B0F3D"/>
    <w:rsid w:val="00934ECD"/>
    <w:rsid w:val="00AE5597"/>
    <w:rsid w:val="00C351F3"/>
    <w:rsid w:val="00C85B7C"/>
    <w:rsid w:val="00D346DF"/>
    <w:rsid w:val="00D50407"/>
    <w:rsid w:val="00D53983"/>
    <w:rsid w:val="00D64B0A"/>
    <w:rsid w:val="00D70981"/>
    <w:rsid w:val="00D73D97"/>
    <w:rsid w:val="00DD5DE1"/>
    <w:rsid w:val="00EC3E34"/>
    <w:rsid w:val="00ED53B9"/>
    <w:rsid w:val="00F318A7"/>
    <w:rsid w:val="00F925ED"/>
    <w:rsid w:val="00FB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0833">
      <w:bodyDiv w:val="1"/>
      <w:marLeft w:val="0"/>
      <w:marRight w:val="0"/>
      <w:marTop w:val="0"/>
      <w:marBottom w:val="0"/>
      <w:divBdr>
        <w:top w:val="none" w:sz="0" w:space="0" w:color="auto"/>
        <w:left w:val="none" w:sz="0" w:space="0" w:color="auto"/>
        <w:bottom w:val="none" w:sz="0" w:space="0" w:color="auto"/>
        <w:right w:val="none" w:sz="0" w:space="0" w:color="auto"/>
      </w:divBdr>
      <w:divsChild>
        <w:div w:id="265815148">
          <w:marLeft w:val="0"/>
          <w:marRight w:val="0"/>
          <w:marTop w:val="0"/>
          <w:marBottom w:val="0"/>
          <w:divBdr>
            <w:top w:val="none" w:sz="0" w:space="0" w:color="auto"/>
            <w:left w:val="none" w:sz="0" w:space="0" w:color="auto"/>
            <w:bottom w:val="none" w:sz="0" w:space="0" w:color="auto"/>
            <w:right w:val="none" w:sz="0" w:space="0" w:color="auto"/>
          </w:divBdr>
        </w:div>
      </w:divsChild>
    </w:div>
    <w:div w:id="199363466">
      <w:bodyDiv w:val="1"/>
      <w:marLeft w:val="0"/>
      <w:marRight w:val="0"/>
      <w:marTop w:val="0"/>
      <w:marBottom w:val="0"/>
      <w:divBdr>
        <w:top w:val="none" w:sz="0" w:space="0" w:color="auto"/>
        <w:left w:val="none" w:sz="0" w:space="0" w:color="auto"/>
        <w:bottom w:val="none" w:sz="0" w:space="0" w:color="auto"/>
        <w:right w:val="none" w:sz="0" w:space="0" w:color="auto"/>
      </w:divBdr>
      <w:divsChild>
        <w:div w:id="224029667">
          <w:marLeft w:val="0"/>
          <w:marRight w:val="0"/>
          <w:marTop w:val="0"/>
          <w:marBottom w:val="0"/>
          <w:divBdr>
            <w:top w:val="none" w:sz="0" w:space="0" w:color="auto"/>
            <w:left w:val="none" w:sz="0" w:space="0" w:color="auto"/>
            <w:bottom w:val="none" w:sz="0" w:space="0" w:color="auto"/>
            <w:right w:val="none" w:sz="0" w:space="0" w:color="auto"/>
          </w:divBdr>
          <w:divsChild>
            <w:div w:id="1081295143">
              <w:marLeft w:val="0"/>
              <w:marRight w:val="0"/>
              <w:marTop w:val="0"/>
              <w:marBottom w:val="450"/>
              <w:divBdr>
                <w:top w:val="none" w:sz="0" w:space="0" w:color="auto"/>
                <w:left w:val="none" w:sz="0" w:space="0" w:color="auto"/>
                <w:bottom w:val="none" w:sz="0" w:space="0" w:color="auto"/>
                <w:right w:val="none" w:sz="0" w:space="0" w:color="auto"/>
              </w:divBdr>
              <w:divsChild>
                <w:div w:id="723066687">
                  <w:marLeft w:val="300"/>
                  <w:marRight w:val="300"/>
                  <w:marTop w:val="300"/>
                  <w:marBottom w:val="300"/>
                  <w:divBdr>
                    <w:top w:val="none" w:sz="0" w:space="0" w:color="auto"/>
                    <w:left w:val="none" w:sz="0" w:space="0" w:color="auto"/>
                    <w:bottom w:val="none" w:sz="0" w:space="0" w:color="auto"/>
                    <w:right w:val="none" w:sz="0" w:space="0" w:color="auto"/>
                  </w:divBdr>
                  <w:divsChild>
                    <w:div w:id="564023671">
                      <w:marLeft w:val="0"/>
                      <w:marRight w:val="0"/>
                      <w:marTop w:val="0"/>
                      <w:marBottom w:val="0"/>
                      <w:divBdr>
                        <w:top w:val="none" w:sz="0" w:space="0" w:color="auto"/>
                        <w:left w:val="none" w:sz="0" w:space="0" w:color="auto"/>
                        <w:bottom w:val="none" w:sz="0" w:space="0" w:color="auto"/>
                        <w:right w:val="none" w:sz="0" w:space="0" w:color="auto"/>
                      </w:divBdr>
                    </w:div>
                    <w:div w:id="1879125793">
                      <w:marLeft w:val="0"/>
                      <w:marRight w:val="0"/>
                      <w:marTop w:val="0"/>
                      <w:marBottom w:val="0"/>
                      <w:divBdr>
                        <w:top w:val="none" w:sz="0" w:space="0" w:color="auto"/>
                        <w:left w:val="none" w:sz="0" w:space="0" w:color="auto"/>
                        <w:bottom w:val="none" w:sz="0" w:space="0" w:color="auto"/>
                        <w:right w:val="none" w:sz="0" w:space="0" w:color="auto"/>
                      </w:divBdr>
                    </w:div>
                    <w:div w:id="152378241">
                      <w:marLeft w:val="0"/>
                      <w:marRight w:val="0"/>
                      <w:marTop w:val="0"/>
                      <w:marBottom w:val="0"/>
                      <w:divBdr>
                        <w:top w:val="none" w:sz="0" w:space="0" w:color="auto"/>
                        <w:left w:val="none" w:sz="0" w:space="0" w:color="auto"/>
                        <w:bottom w:val="none" w:sz="0" w:space="0" w:color="auto"/>
                        <w:right w:val="none" w:sz="0" w:space="0" w:color="auto"/>
                      </w:divBdr>
                      <w:divsChild>
                        <w:div w:id="386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453258111">
      <w:bodyDiv w:val="1"/>
      <w:marLeft w:val="0"/>
      <w:marRight w:val="0"/>
      <w:marTop w:val="0"/>
      <w:marBottom w:val="0"/>
      <w:divBdr>
        <w:top w:val="none" w:sz="0" w:space="0" w:color="auto"/>
        <w:left w:val="none" w:sz="0" w:space="0" w:color="auto"/>
        <w:bottom w:val="none" w:sz="0" w:space="0" w:color="auto"/>
        <w:right w:val="none" w:sz="0" w:space="0" w:color="auto"/>
      </w:divBdr>
      <w:divsChild>
        <w:div w:id="567107184">
          <w:marLeft w:val="0"/>
          <w:marRight w:val="0"/>
          <w:marTop w:val="0"/>
          <w:marBottom w:val="0"/>
          <w:divBdr>
            <w:top w:val="none" w:sz="0" w:space="0" w:color="auto"/>
            <w:left w:val="none" w:sz="0" w:space="0" w:color="auto"/>
            <w:bottom w:val="none" w:sz="0" w:space="0" w:color="auto"/>
            <w:right w:val="none" w:sz="0" w:space="0" w:color="auto"/>
          </w:divBdr>
        </w:div>
        <w:div w:id="350648269">
          <w:marLeft w:val="0"/>
          <w:marRight w:val="0"/>
          <w:marTop w:val="0"/>
          <w:marBottom w:val="0"/>
          <w:divBdr>
            <w:top w:val="none" w:sz="0" w:space="0" w:color="auto"/>
            <w:left w:val="none" w:sz="0" w:space="0" w:color="auto"/>
            <w:bottom w:val="none" w:sz="0" w:space="0" w:color="auto"/>
            <w:right w:val="none" w:sz="0" w:space="0" w:color="auto"/>
          </w:divBdr>
        </w:div>
      </w:divsChild>
    </w:div>
    <w:div w:id="488524820">
      <w:bodyDiv w:val="1"/>
      <w:marLeft w:val="0"/>
      <w:marRight w:val="0"/>
      <w:marTop w:val="0"/>
      <w:marBottom w:val="0"/>
      <w:divBdr>
        <w:top w:val="none" w:sz="0" w:space="0" w:color="auto"/>
        <w:left w:val="none" w:sz="0" w:space="0" w:color="auto"/>
        <w:bottom w:val="none" w:sz="0" w:space="0" w:color="auto"/>
        <w:right w:val="none" w:sz="0" w:space="0" w:color="auto"/>
      </w:divBdr>
    </w:div>
    <w:div w:id="660962489">
      <w:bodyDiv w:val="1"/>
      <w:marLeft w:val="0"/>
      <w:marRight w:val="0"/>
      <w:marTop w:val="0"/>
      <w:marBottom w:val="0"/>
      <w:divBdr>
        <w:top w:val="none" w:sz="0" w:space="0" w:color="auto"/>
        <w:left w:val="none" w:sz="0" w:space="0" w:color="auto"/>
        <w:bottom w:val="none" w:sz="0" w:space="0" w:color="auto"/>
        <w:right w:val="none" w:sz="0" w:space="0" w:color="auto"/>
      </w:divBdr>
      <w:divsChild>
        <w:div w:id="955867227">
          <w:marLeft w:val="0"/>
          <w:marRight w:val="0"/>
          <w:marTop w:val="0"/>
          <w:marBottom w:val="0"/>
          <w:divBdr>
            <w:top w:val="none" w:sz="0" w:space="0" w:color="auto"/>
            <w:left w:val="none" w:sz="0" w:space="0" w:color="auto"/>
            <w:bottom w:val="none" w:sz="0" w:space="0" w:color="auto"/>
            <w:right w:val="none" w:sz="0" w:space="0" w:color="auto"/>
          </w:divBdr>
        </w:div>
        <w:div w:id="640161921">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742800705">
      <w:bodyDiv w:val="1"/>
      <w:marLeft w:val="0"/>
      <w:marRight w:val="0"/>
      <w:marTop w:val="0"/>
      <w:marBottom w:val="0"/>
      <w:divBdr>
        <w:top w:val="none" w:sz="0" w:space="0" w:color="auto"/>
        <w:left w:val="none" w:sz="0" w:space="0" w:color="auto"/>
        <w:bottom w:val="none" w:sz="0" w:space="0" w:color="auto"/>
        <w:right w:val="none" w:sz="0" w:space="0" w:color="auto"/>
      </w:divBdr>
      <w:divsChild>
        <w:div w:id="733771458">
          <w:marLeft w:val="0"/>
          <w:marRight w:val="0"/>
          <w:marTop w:val="0"/>
          <w:marBottom w:val="0"/>
          <w:divBdr>
            <w:top w:val="none" w:sz="0" w:space="0" w:color="auto"/>
            <w:left w:val="none" w:sz="0" w:space="0" w:color="auto"/>
            <w:bottom w:val="none" w:sz="0" w:space="0" w:color="auto"/>
            <w:right w:val="none" w:sz="0" w:space="0" w:color="auto"/>
          </w:divBdr>
          <w:divsChild>
            <w:div w:id="501165891">
              <w:marLeft w:val="0"/>
              <w:marRight w:val="0"/>
              <w:marTop w:val="0"/>
              <w:marBottom w:val="450"/>
              <w:divBdr>
                <w:top w:val="none" w:sz="0" w:space="0" w:color="auto"/>
                <w:left w:val="none" w:sz="0" w:space="0" w:color="auto"/>
                <w:bottom w:val="none" w:sz="0" w:space="0" w:color="auto"/>
                <w:right w:val="none" w:sz="0" w:space="0" w:color="auto"/>
              </w:divBdr>
              <w:divsChild>
                <w:div w:id="2041399138">
                  <w:marLeft w:val="300"/>
                  <w:marRight w:val="300"/>
                  <w:marTop w:val="300"/>
                  <w:marBottom w:val="300"/>
                  <w:divBdr>
                    <w:top w:val="none" w:sz="0" w:space="0" w:color="auto"/>
                    <w:left w:val="none" w:sz="0" w:space="0" w:color="auto"/>
                    <w:bottom w:val="none" w:sz="0" w:space="0" w:color="auto"/>
                    <w:right w:val="none" w:sz="0" w:space="0" w:color="auto"/>
                  </w:divBdr>
                  <w:divsChild>
                    <w:div w:id="795414046">
                      <w:marLeft w:val="0"/>
                      <w:marRight w:val="0"/>
                      <w:marTop w:val="0"/>
                      <w:marBottom w:val="0"/>
                      <w:divBdr>
                        <w:top w:val="none" w:sz="0" w:space="0" w:color="auto"/>
                        <w:left w:val="none" w:sz="0" w:space="0" w:color="auto"/>
                        <w:bottom w:val="none" w:sz="0" w:space="0" w:color="auto"/>
                        <w:right w:val="none" w:sz="0" w:space="0" w:color="auto"/>
                      </w:divBdr>
                    </w:div>
                    <w:div w:id="723214546">
                      <w:marLeft w:val="0"/>
                      <w:marRight w:val="0"/>
                      <w:marTop w:val="0"/>
                      <w:marBottom w:val="0"/>
                      <w:divBdr>
                        <w:top w:val="none" w:sz="0" w:space="0" w:color="auto"/>
                        <w:left w:val="none" w:sz="0" w:space="0" w:color="auto"/>
                        <w:bottom w:val="none" w:sz="0" w:space="0" w:color="auto"/>
                        <w:right w:val="none" w:sz="0" w:space="0" w:color="auto"/>
                      </w:divBdr>
                    </w:div>
                    <w:div w:id="375277473">
                      <w:marLeft w:val="0"/>
                      <w:marRight w:val="0"/>
                      <w:marTop w:val="0"/>
                      <w:marBottom w:val="0"/>
                      <w:divBdr>
                        <w:top w:val="none" w:sz="0" w:space="0" w:color="auto"/>
                        <w:left w:val="none" w:sz="0" w:space="0" w:color="auto"/>
                        <w:bottom w:val="none" w:sz="0" w:space="0" w:color="auto"/>
                        <w:right w:val="none" w:sz="0" w:space="0" w:color="auto"/>
                      </w:divBdr>
                      <w:divsChild>
                        <w:div w:id="1860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17438361">
      <w:bodyDiv w:val="1"/>
      <w:marLeft w:val="0"/>
      <w:marRight w:val="0"/>
      <w:marTop w:val="0"/>
      <w:marBottom w:val="0"/>
      <w:divBdr>
        <w:top w:val="none" w:sz="0" w:space="0" w:color="auto"/>
        <w:left w:val="none" w:sz="0" w:space="0" w:color="auto"/>
        <w:bottom w:val="none" w:sz="0" w:space="0" w:color="auto"/>
        <w:right w:val="none" w:sz="0" w:space="0" w:color="auto"/>
      </w:divBdr>
      <w:divsChild>
        <w:div w:id="259409520">
          <w:marLeft w:val="0"/>
          <w:marRight w:val="0"/>
          <w:marTop w:val="0"/>
          <w:marBottom w:val="0"/>
          <w:divBdr>
            <w:top w:val="none" w:sz="0" w:space="0" w:color="auto"/>
            <w:left w:val="none" w:sz="0" w:space="0" w:color="auto"/>
            <w:bottom w:val="none" w:sz="0" w:space="0" w:color="auto"/>
            <w:right w:val="none" w:sz="0" w:space="0" w:color="auto"/>
          </w:divBdr>
        </w:div>
        <w:div w:id="1529832107">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750433">
          <w:marLeft w:val="0"/>
          <w:marRight w:val="0"/>
          <w:marTop w:val="0"/>
          <w:marBottom w:val="0"/>
          <w:divBdr>
            <w:top w:val="none" w:sz="0" w:space="0" w:color="auto"/>
            <w:left w:val="none" w:sz="0" w:space="0" w:color="auto"/>
            <w:bottom w:val="none" w:sz="0" w:space="0" w:color="auto"/>
            <w:right w:val="none" w:sz="0" w:space="0" w:color="auto"/>
          </w:divBdr>
        </w:div>
        <w:div w:id="1951430503">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 w:id="2093698588">
      <w:bodyDiv w:val="1"/>
      <w:marLeft w:val="0"/>
      <w:marRight w:val="0"/>
      <w:marTop w:val="0"/>
      <w:marBottom w:val="0"/>
      <w:divBdr>
        <w:top w:val="none" w:sz="0" w:space="0" w:color="auto"/>
        <w:left w:val="none" w:sz="0" w:space="0" w:color="auto"/>
        <w:bottom w:val="none" w:sz="0" w:space="0" w:color="auto"/>
        <w:right w:val="none" w:sz="0" w:space="0" w:color="auto"/>
      </w:divBdr>
      <w:divsChild>
        <w:div w:id="1247812503">
          <w:marLeft w:val="0"/>
          <w:marRight w:val="0"/>
          <w:marTop w:val="0"/>
          <w:marBottom w:val="0"/>
          <w:divBdr>
            <w:top w:val="none" w:sz="0" w:space="0" w:color="auto"/>
            <w:left w:val="none" w:sz="0" w:space="0" w:color="auto"/>
            <w:bottom w:val="none" w:sz="0" w:space="0" w:color="auto"/>
            <w:right w:val="none" w:sz="0" w:space="0" w:color="auto"/>
          </w:divBdr>
          <w:divsChild>
            <w:div w:id="958143702">
              <w:marLeft w:val="0"/>
              <w:marRight w:val="0"/>
              <w:marTop w:val="0"/>
              <w:marBottom w:val="450"/>
              <w:divBdr>
                <w:top w:val="none" w:sz="0" w:space="0" w:color="auto"/>
                <w:left w:val="none" w:sz="0" w:space="0" w:color="auto"/>
                <w:bottom w:val="none" w:sz="0" w:space="0" w:color="auto"/>
                <w:right w:val="none" w:sz="0" w:space="0" w:color="auto"/>
              </w:divBdr>
              <w:divsChild>
                <w:div w:id="1327853961">
                  <w:marLeft w:val="300"/>
                  <w:marRight w:val="300"/>
                  <w:marTop w:val="300"/>
                  <w:marBottom w:val="300"/>
                  <w:divBdr>
                    <w:top w:val="none" w:sz="0" w:space="0" w:color="auto"/>
                    <w:left w:val="none" w:sz="0" w:space="0" w:color="auto"/>
                    <w:bottom w:val="none" w:sz="0" w:space="0" w:color="auto"/>
                    <w:right w:val="none" w:sz="0" w:space="0" w:color="auto"/>
                  </w:divBdr>
                  <w:divsChild>
                    <w:div w:id="166940890">
                      <w:marLeft w:val="0"/>
                      <w:marRight w:val="0"/>
                      <w:marTop w:val="0"/>
                      <w:marBottom w:val="0"/>
                      <w:divBdr>
                        <w:top w:val="none" w:sz="0" w:space="0" w:color="auto"/>
                        <w:left w:val="none" w:sz="0" w:space="0" w:color="auto"/>
                        <w:bottom w:val="none" w:sz="0" w:space="0" w:color="auto"/>
                        <w:right w:val="none" w:sz="0" w:space="0" w:color="auto"/>
                      </w:divBdr>
                    </w:div>
                    <w:div w:id="1765681927">
                      <w:marLeft w:val="0"/>
                      <w:marRight w:val="0"/>
                      <w:marTop w:val="0"/>
                      <w:marBottom w:val="0"/>
                      <w:divBdr>
                        <w:top w:val="none" w:sz="0" w:space="0" w:color="auto"/>
                        <w:left w:val="none" w:sz="0" w:space="0" w:color="auto"/>
                        <w:bottom w:val="none" w:sz="0" w:space="0" w:color="auto"/>
                        <w:right w:val="none" w:sz="0" w:space="0" w:color="auto"/>
                      </w:divBdr>
                    </w:div>
                    <w:div w:id="374961959">
                      <w:marLeft w:val="0"/>
                      <w:marRight w:val="0"/>
                      <w:marTop w:val="0"/>
                      <w:marBottom w:val="0"/>
                      <w:divBdr>
                        <w:top w:val="none" w:sz="0" w:space="0" w:color="auto"/>
                        <w:left w:val="none" w:sz="0" w:space="0" w:color="auto"/>
                        <w:bottom w:val="none" w:sz="0" w:space="0" w:color="auto"/>
                        <w:right w:val="none" w:sz="0" w:space="0" w:color="auto"/>
                      </w:divBdr>
                      <w:divsChild>
                        <w:div w:id="1031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2020-07-12T07:50:00Z</dcterms:created>
  <dcterms:modified xsi:type="dcterms:W3CDTF">2020-07-12T07:50:00Z</dcterms:modified>
</cp:coreProperties>
</file>