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7C" w:rsidRPr="00702D68" w:rsidRDefault="00982115" w:rsidP="00956F9C">
      <w:pPr>
        <w:tabs>
          <w:tab w:val="left" w:pos="3115"/>
        </w:tabs>
        <w:rPr>
          <w:b/>
        </w:rPr>
      </w:pPr>
      <w:r>
        <w:t xml:space="preserve">Select Four questions from the list below: </w:t>
      </w:r>
      <w:r>
        <w:br/>
        <w:t xml:space="preserve">1) </w:t>
      </w:r>
      <w:proofErr w:type="gramStart"/>
      <w:r>
        <w:t>As</w:t>
      </w:r>
      <w:proofErr w:type="gramEnd"/>
      <w:r>
        <w:t xml:space="preserve"> a part of the accountability movement, the federal government has pressured states to adopt performance accountability systems. Examine this statement through the lenses of testing, educational equity and centralized authority. </w:t>
      </w:r>
      <w:r>
        <w:br/>
        <w:t xml:space="preserve">2) Analyze what is meant by the "theory of action" in performance-based accountability and how its three key assumptions are related to educational accountability. </w:t>
      </w:r>
      <w:r>
        <w:br/>
        <w:t xml:space="preserve">3) Compare and contrast the type of accountability and the means of accountability evident in the three periods of accountability. </w:t>
      </w:r>
      <w:r>
        <w:br/>
        <w:t xml:space="preserve">4) Evaluate why the late 1970s reformism in southern states presents a puzzle to researchers of educational policy. </w:t>
      </w:r>
      <w:r>
        <w:br/>
        <w:t xml:space="preserve">5) Compare and contrast the views of equity, accountability, and intergovernmental relations prior to and during the implementation of performance accountability models. </w:t>
      </w:r>
      <w:r>
        <w:br/>
        <w:t>6) Three case studies related to accountability are presented for Massachusetts, New Jersey, and Connecticut. Compare and contrast the policy changes that were at the root of each state’s accountability movement.</w:t>
      </w:r>
      <w:bookmarkStart w:id="0" w:name="_GoBack"/>
      <w:bookmarkEnd w:id="0"/>
    </w:p>
    <w:sectPr w:rsidR="00C85B7C" w:rsidRPr="00702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FBD" w:rsidRDefault="003E0FBD" w:rsidP="009F612F">
      <w:pPr>
        <w:spacing w:after="0" w:line="240" w:lineRule="auto"/>
      </w:pPr>
      <w:r>
        <w:separator/>
      </w:r>
    </w:p>
  </w:endnote>
  <w:endnote w:type="continuationSeparator" w:id="0">
    <w:p w:rsidR="003E0FBD" w:rsidRDefault="003E0FBD" w:rsidP="009F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FBD" w:rsidRDefault="003E0FBD" w:rsidP="009F612F">
      <w:pPr>
        <w:spacing w:after="0" w:line="240" w:lineRule="auto"/>
      </w:pPr>
      <w:r>
        <w:separator/>
      </w:r>
    </w:p>
  </w:footnote>
  <w:footnote w:type="continuationSeparator" w:id="0">
    <w:p w:rsidR="003E0FBD" w:rsidRDefault="003E0FBD" w:rsidP="009F6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AE"/>
    <w:rsid w:val="00100009"/>
    <w:rsid w:val="001540D1"/>
    <w:rsid w:val="002C74BB"/>
    <w:rsid w:val="003B046F"/>
    <w:rsid w:val="003E0FBD"/>
    <w:rsid w:val="00416AC6"/>
    <w:rsid w:val="00444F8A"/>
    <w:rsid w:val="0044640F"/>
    <w:rsid w:val="004E5A33"/>
    <w:rsid w:val="005E0319"/>
    <w:rsid w:val="00604331"/>
    <w:rsid w:val="00625F26"/>
    <w:rsid w:val="00664627"/>
    <w:rsid w:val="006D6F35"/>
    <w:rsid w:val="00702D68"/>
    <w:rsid w:val="007103E5"/>
    <w:rsid w:val="007177A8"/>
    <w:rsid w:val="007443D9"/>
    <w:rsid w:val="00777D2D"/>
    <w:rsid w:val="007A7428"/>
    <w:rsid w:val="0080374B"/>
    <w:rsid w:val="008144C2"/>
    <w:rsid w:val="0086476C"/>
    <w:rsid w:val="00896CAE"/>
    <w:rsid w:val="00956F9C"/>
    <w:rsid w:val="00982115"/>
    <w:rsid w:val="00982E85"/>
    <w:rsid w:val="009F612F"/>
    <w:rsid w:val="00A55011"/>
    <w:rsid w:val="00AB32E8"/>
    <w:rsid w:val="00B07F03"/>
    <w:rsid w:val="00B20EAE"/>
    <w:rsid w:val="00C85B7C"/>
    <w:rsid w:val="00C92FA1"/>
    <w:rsid w:val="00CE393E"/>
    <w:rsid w:val="00D13D48"/>
    <w:rsid w:val="00D64B0A"/>
    <w:rsid w:val="00DD06FF"/>
    <w:rsid w:val="00DD3F07"/>
    <w:rsid w:val="00DE7C15"/>
    <w:rsid w:val="00DF37ED"/>
    <w:rsid w:val="00E06C1F"/>
    <w:rsid w:val="00E277DF"/>
    <w:rsid w:val="00E60983"/>
    <w:rsid w:val="00EA749B"/>
    <w:rsid w:val="00EC78B2"/>
    <w:rsid w:val="00F8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83A39-2283-498D-97D0-C70D3EE5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fo-title">
    <w:name w:val="text-info-title"/>
    <w:basedOn w:val="Normal"/>
    <w:rsid w:val="00A5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A5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55011"/>
    <w:rPr>
      <w:color w:val="0000FF"/>
      <w:u w:val="single"/>
    </w:rPr>
  </w:style>
  <w:style w:type="paragraph" w:customStyle="1" w:styleId="text-info-title1">
    <w:name w:val="text-info-title1"/>
    <w:basedOn w:val="Normal"/>
    <w:rsid w:val="0062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12F"/>
  </w:style>
  <w:style w:type="paragraph" w:styleId="Footer">
    <w:name w:val="footer"/>
    <w:basedOn w:val="Normal"/>
    <w:link w:val="FooterChar"/>
    <w:uiPriority w:val="99"/>
    <w:unhideWhenUsed/>
    <w:rsid w:val="009F6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5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31980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85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1286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3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5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53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9755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58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6121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0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2020-07-01T11:19:00Z</dcterms:created>
  <dcterms:modified xsi:type="dcterms:W3CDTF">2020-07-01T11:19:00Z</dcterms:modified>
</cp:coreProperties>
</file>