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F8" w:rsidRPr="005871F8" w:rsidRDefault="005871F8" w:rsidP="005871F8">
      <w:pPr>
        <w:shd w:val="clear" w:color="auto" w:fill="FFFFFF"/>
        <w:spacing w:after="0" w:line="240" w:lineRule="auto"/>
        <w:rPr>
          <w:rFonts w:ascii="Arial" w:eastAsia="Times New Roman" w:hAnsi="Arial" w:cs="Arial"/>
          <w:color w:val="333333"/>
          <w:sz w:val="24"/>
          <w:szCs w:val="24"/>
        </w:rPr>
      </w:pPr>
      <w:r w:rsidRPr="005871F8">
        <w:rPr>
          <w:rFonts w:ascii="Arial" w:eastAsia="Times New Roman" w:hAnsi="Arial" w:cs="Arial"/>
          <w:b/>
          <w:bCs/>
          <w:color w:val="333333"/>
          <w:sz w:val="26"/>
          <w:szCs w:val="26"/>
        </w:rPr>
        <w:t> </w:t>
      </w:r>
      <w:r w:rsidRPr="005871F8">
        <w:rPr>
          <w:rFonts w:ascii="Arial" w:eastAsia="Times New Roman" w:hAnsi="Arial" w:cs="Arial"/>
          <w:color w:val="333333"/>
          <w:sz w:val="24"/>
          <w:szCs w:val="24"/>
        </w:rPr>
        <w:t>Straight: The surprisingly short history of heterosexuality</w:t>
      </w:r>
    </w:p>
    <w:p w:rsidR="005871F8" w:rsidRPr="005871F8" w:rsidRDefault="005871F8" w:rsidP="005871F8">
      <w:pPr>
        <w:spacing w:after="0" w:line="240" w:lineRule="auto"/>
        <w:rPr>
          <w:rFonts w:ascii="Times New Roman" w:eastAsia="Times New Roman" w:hAnsi="Times New Roman" w:cs="Times New Roman"/>
          <w:sz w:val="24"/>
          <w:szCs w:val="24"/>
        </w:rPr>
      </w:pPr>
    </w:p>
    <w:p w:rsidR="005871F8" w:rsidRPr="005871F8" w:rsidRDefault="005871F8" w:rsidP="005871F8">
      <w:pPr>
        <w:shd w:val="clear" w:color="auto" w:fill="FFFFFF"/>
        <w:spacing w:after="150" w:line="240" w:lineRule="auto"/>
        <w:rPr>
          <w:rFonts w:ascii="Arial" w:eastAsia="Times New Roman" w:hAnsi="Arial" w:cs="Arial"/>
          <w:b/>
          <w:bCs/>
          <w:color w:val="333333"/>
          <w:sz w:val="26"/>
          <w:szCs w:val="26"/>
        </w:rPr>
      </w:pPr>
      <w:r w:rsidRPr="005871F8">
        <w:rPr>
          <w:rFonts w:ascii="Arial" w:eastAsia="Times New Roman" w:hAnsi="Arial" w:cs="Arial"/>
          <w:b/>
          <w:bCs/>
          <w:color w:val="333333"/>
          <w:sz w:val="26"/>
          <w:szCs w:val="26"/>
        </w:rPr>
        <w:t>Paper details:</w:t>
      </w:r>
    </w:p>
    <w:p w:rsidR="005871F8" w:rsidRPr="005871F8" w:rsidRDefault="005871F8" w:rsidP="005871F8">
      <w:pPr>
        <w:shd w:val="clear" w:color="auto" w:fill="FFFFFF"/>
        <w:spacing w:after="150" w:line="240" w:lineRule="auto"/>
        <w:rPr>
          <w:rFonts w:ascii="Arial" w:eastAsia="Times New Roman" w:hAnsi="Arial" w:cs="Arial"/>
          <w:color w:val="333333"/>
          <w:sz w:val="24"/>
          <w:szCs w:val="24"/>
        </w:rPr>
      </w:pPr>
      <w:r w:rsidRPr="005871F8">
        <w:rPr>
          <w:rFonts w:ascii="Arial" w:eastAsia="Times New Roman" w:hAnsi="Arial" w:cs="Arial"/>
          <w:color w:val="333333"/>
          <w:sz w:val="24"/>
          <w:szCs w:val="24"/>
        </w:rPr>
        <w:t xml:space="preserve">Find a magazine article or blog or YouTube video that discusses the science of sexual orientation and critique it. First, describe the media item: what kind of media item is it, where did you find it, what are its main messages? Then critique it: In what ways does the media item describe sexual orientations using the “myths” or misunderstandings identified in Straight: The surprisingly short history of heterosexuality? What perspective or voice is missing from the media item? Media Critique Assignments are 3-5 pages, Times New Roman, 12 </w:t>
      </w:r>
      <w:proofErr w:type="spellStart"/>
      <w:r w:rsidRPr="005871F8">
        <w:rPr>
          <w:rFonts w:ascii="Arial" w:eastAsia="Times New Roman" w:hAnsi="Arial" w:cs="Arial"/>
          <w:color w:val="333333"/>
          <w:sz w:val="24"/>
          <w:szCs w:val="24"/>
        </w:rPr>
        <w:t>pt</w:t>
      </w:r>
      <w:proofErr w:type="spellEnd"/>
      <w:r w:rsidRPr="005871F8">
        <w:rPr>
          <w:rFonts w:ascii="Arial" w:eastAsia="Times New Roman" w:hAnsi="Arial" w:cs="Arial"/>
          <w:color w:val="333333"/>
          <w:sz w:val="24"/>
          <w:szCs w:val="24"/>
        </w:rPr>
        <w:t xml:space="preserve"> font, double space. Students will find a media item (a magazine article, a website, a blog, a YouTube video, </w:t>
      </w:r>
      <w:proofErr w:type="spellStart"/>
      <w:r w:rsidRPr="005871F8">
        <w:rPr>
          <w:rFonts w:ascii="Arial" w:eastAsia="Times New Roman" w:hAnsi="Arial" w:cs="Arial"/>
          <w:color w:val="333333"/>
          <w:sz w:val="24"/>
          <w:szCs w:val="24"/>
        </w:rPr>
        <w:t>etc</w:t>
      </w:r>
      <w:proofErr w:type="spellEnd"/>
      <w:r w:rsidRPr="005871F8">
        <w:rPr>
          <w:rFonts w:ascii="Arial" w:eastAsia="Times New Roman" w:hAnsi="Arial" w:cs="Arial"/>
          <w:color w:val="333333"/>
          <w:sz w:val="24"/>
          <w:szCs w:val="24"/>
        </w:rPr>
        <w:t xml:space="preserve">) that is directed to the general public (popular media). Your paper will describe the media item, and compare the content or message of the media item to the readings in the course. Are there </w:t>
      </w:r>
      <w:proofErr w:type="spellStart"/>
      <w:r w:rsidRPr="005871F8">
        <w:rPr>
          <w:rFonts w:ascii="Arial" w:eastAsia="Times New Roman" w:hAnsi="Arial" w:cs="Arial"/>
          <w:color w:val="333333"/>
          <w:sz w:val="24"/>
          <w:szCs w:val="24"/>
        </w:rPr>
        <w:t>similiarities</w:t>
      </w:r>
      <w:proofErr w:type="spellEnd"/>
      <w:r w:rsidRPr="005871F8">
        <w:rPr>
          <w:rFonts w:ascii="Arial" w:eastAsia="Times New Roman" w:hAnsi="Arial" w:cs="Arial"/>
          <w:color w:val="333333"/>
          <w:sz w:val="24"/>
          <w:szCs w:val="24"/>
        </w:rPr>
        <w:t xml:space="preserve">? </w:t>
      </w:r>
      <w:proofErr w:type="gramStart"/>
      <w:r w:rsidRPr="005871F8">
        <w:rPr>
          <w:rFonts w:ascii="Arial" w:eastAsia="Times New Roman" w:hAnsi="Arial" w:cs="Arial"/>
          <w:color w:val="333333"/>
          <w:sz w:val="24"/>
          <w:szCs w:val="24"/>
        </w:rPr>
        <w:t>are</w:t>
      </w:r>
      <w:proofErr w:type="gramEnd"/>
      <w:r w:rsidRPr="005871F8">
        <w:rPr>
          <w:rFonts w:ascii="Arial" w:eastAsia="Times New Roman" w:hAnsi="Arial" w:cs="Arial"/>
          <w:color w:val="333333"/>
          <w:sz w:val="24"/>
          <w:szCs w:val="24"/>
        </w:rPr>
        <w:t xml:space="preserve"> there differences? Are there contradictions between the popular media item and the course readings? Describe and discuss similarities, differences, contradictions.</w:t>
      </w:r>
    </w:p>
    <w:p w:rsidR="00122F67" w:rsidRPr="000E6272" w:rsidRDefault="00122F67" w:rsidP="000E6272">
      <w:bookmarkStart w:id="0" w:name="_GoBack"/>
      <w:bookmarkEnd w:id="0"/>
    </w:p>
    <w:sectPr w:rsidR="00122F67" w:rsidRPr="000E6272" w:rsidSect="00F37F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5D" w:rsidRDefault="009C435D" w:rsidP="009F612F">
      <w:pPr>
        <w:spacing w:after="0" w:line="240" w:lineRule="auto"/>
      </w:pPr>
      <w:r>
        <w:separator/>
      </w:r>
    </w:p>
  </w:endnote>
  <w:endnote w:type="continuationSeparator" w:id="0">
    <w:p w:rsidR="009C435D" w:rsidRDefault="009C435D"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5D" w:rsidRDefault="009C435D" w:rsidP="009F612F">
      <w:pPr>
        <w:spacing w:after="0" w:line="240" w:lineRule="auto"/>
      </w:pPr>
      <w:r>
        <w:separator/>
      </w:r>
    </w:p>
  </w:footnote>
  <w:footnote w:type="continuationSeparator" w:id="0">
    <w:p w:rsidR="009C435D" w:rsidRDefault="009C435D" w:rsidP="009F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EC35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056EAC"/>
    <w:rsid w:val="000E6272"/>
    <w:rsid w:val="00100009"/>
    <w:rsid w:val="00122F67"/>
    <w:rsid w:val="001540D1"/>
    <w:rsid w:val="001941CA"/>
    <w:rsid w:val="00274446"/>
    <w:rsid w:val="002C74BB"/>
    <w:rsid w:val="00307152"/>
    <w:rsid w:val="003B046F"/>
    <w:rsid w:val="003C639C"/>
    <w:rsid w:val="00416AC6"/>
    <w:rsid w:val="00444F8A"/>
    <w:rsid w:val="0044640F"/>
    <w:rsid w:val="004E5A33"/>
    <w:rsid w:val="00517C03"/>
    <w:rsid w:val="005871F8"/>
    <w:rsid w:val="005E0319"/>
    <w:rsid w:val="00604331"/>
    <w:rsid w:val="00625F26"/>
    <w:rsid w:val="00664627"/>
    <w:rsid w:val="006D6F35"/>
    <w:rsid w:val="00702D68"/>
    <w:rsid w:val="007103E5"/>
    <w:rsid w:val="007177A8"/>
    <w:rsid w:val="007443D9"/>
    <w:rsid w:val="00777D2D"/>
    <w:rsid w:val="007A7428"/>
    <w:rsid w:val="0080374B"/>
    <w:rsid w:val="008144C2"/>
    <w:rsid w:val="0086476C"/>
    <w:rsid w:val="00896CAE"/>
    <w:rsid w:val="00956F9C"/>
    <w:rsid w:val="009804EB"/>
    <w:rsid w:val="00982115"/>
    <w:rsid w:val="00982E85"/>
    <w:rsid w:val="009C435D"/>
    <w:rsid w:val="009F612F"/>
    <w:rsid w:val="00A55011"/>
    <w:rsid w:val="00AB32E8"/>
    <w:rsid w:val="00B07F03"/>
    <w:rsid w:val="00B20EAE"/>
    <w:rsid w:val="00BB089C"/>
    <w:rsid w:val="00BB483B"/>
    <w:rsid w:val="00C85B7C"/>
    <w:rsid w:val="00C92FA1"/>
    <w:rsid w:val="00CE393E"/>
    <w:rsid w:val="00D13D48"/>
    <w:rsid w:val="00D64B0A"/>
    <w:rsid w:val="00DD06FF"/>
    <w:rsid w:val="00DD3F07"/>
    <w:rsid w:val="00DE7C15"/>
    <w:rsid w:val="00DF37ED"/>
    <w:rsid w:val="00E06C1F"/>
    <w:rsid w:val="00E277DF"/>
    <w:rsid w:val="00E60983"/>
    <w:rsid w:val="00EA749B"/>
    <w:rsid w:val="00EC78B2"/>
    <w:rsid w:val="00EF3255"/>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541675258">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970985362">
      <w:bodyDiv w:val="1"/>
      <w:marLeft w:val="0"/>
      <w:marRight w:val="0"/>
      <w:marTop w:val="0"/>
      <w:marBottom w:val="0"/>
      <w:divBdr>
        <w:top w:val="none" w:sz="0" w:space="0" w:color="auto"/>
        <w:left w:val="none" w:sz="0" w:space="0" w:color="auto"/>
        <w:bottom w:val="none" w:sz="0" w:space="0" w:color="auto"/>
        <w:right w:val="none" w:sz="0" w:space="0" w:color="auto"/>
      </w:divBdr>
      <w:divsChild>
        <w:div w:id="1297688228">
          <w:marLeft w:val="0"/>
          <w:marRight w:val="0"/>
          <w:marTop w:val="0"/>
          <w:marBottom w:val="0"/>
          <w:divBdr>
            <w:top w:val="none" w:sz="0" w:space="0" w:color="auto"/>
            <w:left w:val="none" w:sz="0" w:space="0" w:color="auto"/>
            <w:bottom w:val="none" w:sz="0" w:space="0" w:color="auto"/>
            <w:right w:val="none" w:sz="0" w:space="0" w:color="auto"/>
          </w:divBdr>
        </w:div>
        <w:div w:id="15667433">
          <w:marLeft w:val="0"/>
          <w:marRight w:val="0"/>
          <w:marTop w:val="0"/>
          <w:marBottom w:val="0"/>
          <w:divBdr>
            <w:top w:val="none" w:sz="0" w:space="0" w:color="auto"/>
            <w:left w:val="none" w:sz="0" w:space="0" w:color="auto"/>
            <w:bottom w:val="none" w:sz="0" w:space="0" w:color="auto"/>
            <w:right w:val="none" w:sz="0" w:space="0" w:color="auto"/>
          </w:divBdr>
        </w:div>
      </w:divsChild>
    </w:div>
    <w:div w:id="1215459152">
      <w:bodyDiv w:val="1"/>
      <w:marLeft w:val="0"/>
      <w:marRight w:val="0"/>
      <w:marTop w:val="0"/>
      <w:marBottom w:val="0"/>
      <w:divBdr>
        <w:top w:val="none" w:sz="0" w:space="0" w:color="auto"/>
        <w:left w:val="none" w:sz="0" w:space="0" w:color="auto"/>
        <w:bottom w:val="none" w:sz="0" w:space="0" w:color="auto"/>
        <w:right w:val="none" w:sz="0" w:space="0" w:color="auto"/>
      </w:divBdr>
      <w:divsChild>
        <w:div w:id="1989941012">
          <w:marLeft w:val="0"/>
          <w:marRight w:val="0"/>
          <w:marTop w:val="0"/>
          <w:marBottom w:val="0"/>
          <w:divBdr>
            <w:top w:val="none" w:sz="0" w:space="0" w:color="auto"/>
            <w:left w:val="none" w:sz="0" w:space="0" w:color="auto"/>
            <w:bottom w:val="none" w:sz="0" w:space="0" w:color="auto"/>
            <w:right w:val="none" w:sz="0" w:space="0" w:color="auto"/>
          </w:divBdr>
        </w:div>
        <w:div w:id="1518152068">
          <w:marLeft w:val="0"/>
          <w:marRight w:val="0"/>
          <w:marTop w:val="0"/>
          <w:marBottom w:val="0"/>
          <w:divBdr>
            <w:top w:val="none" w:sz="0" w:space="0" w:color="auto"/>
            <w:left w:val="none" w:sz="0" w:space="0" w:color="auto"/>
            <w:bottom w:val="none" w:sz="0" w:space="0" w:color="auto"/>
            <w:right w:val="none" w:sz="0" w:space="0" w:color="auto"/>
          </w:divBdr>
        </w:div>
      </w:divsChild>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2020-07-01T13:11:00Z</dcterms:created>
  <dcterms:modified xsi:type="dcterms:W3CDTF">2020-07-01T13:11:00Z</dcterms:modified>
</cp:coreProperties>
</file>