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8BA" w:rsidRDefault="002F2FB7">
      <w:r>
        <w:rPr>
          <w:rFonts w:ascii="Arial" w:hAnsi="Arial" w:cs="Arial"/>
          <w:color w:val="333333"/>
          <w:shd w:val="clear" w:color="auto" w:fill="FFFFFF"/>
        </w:rPr>
        <w:t>Instructions for Analysis Essay. In this essay, you will provide an overview of the server-side and client-side hardware and software requirements of FACEBOOK and its information system. You will then focus the bulk of your essay on analyzing the competitive advantage that your information system provides to users of the system (or to the company who created and maintains the system) and on proposing your own recommendations for improving and enhancing the information system with additional features and functionality. Introduction (Overview of Information System) Analysis of Characteristics of the Users of the System Analysis of the Features and Usage of the System Analysis of the Impact of the System Conclusion Analysis of the server-side hardware requirements of the information system Analysis of the server-side software requirements of the information system Analysis of the client-side hardware requirements of the information system Analysis of the client-side software requirements of the information system Analysis of competitive advantage provided by the information system Your three recommendations for enhancing/improving your IS with additional features and functionality</w:t>
      </w:r>
      <w:r w:rsidR="00573394">
        <w:rPr>
          <w:rFonts w:ascii="Arial" w:hAnsi="Arial" w:cs="Arial"/>
          <w:color w:val="333333"/>
          <w:shd w:val="clear" w:color="auto" w:fill="FFFFFF"/>
        </w:rPr>
        <w:t>.</w:t>
      </w:r>
      <w:bookmarkStart w:id="0" w:name="_GoBack"/>
      <w:bookmarkEnd w:id="0"/>
      <w:r>
        <w:rPr>
          <w:rFonts w:ascii="Arial" w:hAnsi="Arial" w:cs="Arial"/>
          <w:color w:val="333333"/>
          <w:shd w:val="clear" w:color="auto" w:fill="FFFFFF"/>
        </w:rPr>
        <w:t xml:space="preserve"> Conclusion PULL SOURCES FROM FACEBOOK</w:t>
      </w:r>
    </w:p>
    <w:sectPr w:rsidR="005C3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FB7"/>
    <w:rsid w:val="002F2FB7"/>
    <w:rsid w:val="00573394"/>
    <w:rsid w:val="005C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09947-4BF5-4688-89D3-6C18B199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3</cp:revision>
  <dcterms:created xsi:type="dcterms:W3CDTF">2020-07-10T04:47:00Z</dcterms:created>
  <dcterms:modified xsi:type="dcterms:W3CDTF">2020-07-10T04:48:00Z</dcterms:modified>
</cp:coreProperties>
</file>