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669" w:rsidRDefault="00162669" w:rsidP="00162669">
      <w:pPr>
        <w:pStyle w:val="NormalWeb"/>
      </w:pPr>
      <w:r>
        <w:t xml:space="preserve">I need to critically review the relevant literature to identify why quality is an issue in the Kingdom of Saudi Arabia </w:t>
      </w:r>
      <w:proofErr w:type="gramStart"/>
      <w:r>
        <w:t>( KSA</w:t>
      </w:r>
      <w:proofErr w:type="gramEnd"/>
      <w:r>
        <w:t>)’s construction industry and discern current research gaps.</w:t>
      </w:r>
    </w:p>
    <w:p w:rsidR="00162669" w:rsidRDefault="00162669" w:rsidP="00162669">
      <w:pPr>
        <w:pStyle w:val="NormalWeb"/>
      </w:pPr>
      <w:r>
        <w:t>Make sure you follow the critical literature review.</w:t>
      </w:r>
    </w:p>
    <w:p w:rsidR="00162669" w:rsidRDefault="00162669" w:rsidP="00162669">
      <w:pPr>
        <w:pStyle w:val="NormalWeb"/>
      </w:pPr>
      <w:r>
        <w:t>Include the discussion on how local construction firms are differentiated from international ones in KSA. It was found that good construction project quality tends to be delivered by international firms. </w:t>
      </w:r>
    </w:p>
    <w:p w:rsidR="00162669" w:rsidRDefault="00162669" w:rsidP="00162669">
      <w:pPr>
        <w:pStyle w:val="NormalWeb"/>
      </w:pPr>
      <w:r>
        <w:t>Briefly introduce how many regions KAS have. And mentioned about region of KSA tends to produce better construction project quality as projects tend to be delivered by international firm compared to other regions.</w:t>
      </w:r>
    </w:p>
    <w:p w:rsidR="00782067" w:rsidRDefault="00782067">
      <w:bookmarkStart w:id="0" w:name="_GoBack"/>
      <w:bookmarkEnd w:id="0"/>
    </w:p>
    <w:sectPr w:rsidR="00782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69"/>
    <w:rsid w:val="00162669"/>
    <w:rsid w:val="00782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EF0C3-9A36-4481-9C54-DFF2C873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6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37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2020-07-18T14:06:00Z</dcterms:created>
  <dcterms:modified xsi:type="dcterms:W3CDTF">2020-07-18T14:06:00Z</dcterms:modified>
</cp:coreProperties>
</file>