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12" w:rsidRDefault="001D6312">
      <w:bookmarkStart w:id="0" w:name="_GoBack"/>
      <w:r>
        <w:t>Description</w:t>
      </w:r>
    </w:p>
    <w:p w:rsidR="005905B5" w:rsidRDefault="001D6312">
      <w:r>
        <w:t xml:space="preserve">Discuss the </w:t>
      </w:r>
      <w:r>
        <w:t xml:space="preserve">social injustices and sexual objectification of women in </w:t>
      </w:r>
      <w:r>
        <w:t>advertisement</w:t>
      </w:r>
    </w:p>
    <w:p w:rsidR="001D6312" w:rsidRDefault="001D6312">
      <w:r>
        <w:t>Describe the challenges women go through in Marketing.</w:t>
      </w:r>
    </w:p>
    <w:p w:rsidR="001D6312" w:rsidRDefault="001D6312">
      <w:r>
        <w:t>Analyze the emotional trauma experienced by women</w:t>
      </w:r>
    </w:p>
    <w:p w:rsidR="001D6312" w:rsidRDefault="001D6312">
      <w:r>
        <w:t xml:space="preserve">What is the impact of violence against women in Advertisement </w:t>
      </w:r>
      <w:proofErr w:type="gramStart"/>
      <w:r>
        <w:t>industry.</w:t>
      </w:r>
      <w:proofErr w:type="gramEnd"/>
    </w:p>
    <w:p w:rsidR="001D6312" w:rsidRDefault="001D6312">
      <w:r>
        <w:t>Elaborate measures the government can take to stop spread of objectification of women as sexual object in advertisement and public spaces.</w:t>
      </w:r>
    </w:p>
    <w:p w:rsidR="001D6312" w:rsidRDefault="001D6312">
      <w:r>
        <w:t xml:space="preserve">What is the long term impact of sexual harassment on </w:t>
      </w:r>
      <w:proofErr w:type="gramStart"/>
      <w:r>
        <w:t>women.</w:t>
      </w:r>
      <w:proofErr w:type="gramEnd"/>
    </w:p>
    <w:p w:rsidR="001D6312" w:rsidRDefault="001D6312">
      <w:r>
        <w:t>Illustrate instances where women were publicly humiliated.</w:t>
      </w:r>
    </w:p>
    <w:p w:rsidR="001D6312" w:rsidRDefault="001D6312">
      <w:r>
        <w:t xml:space="preserve">What Judicial processes have to offer in administering justice to victims of social </w:t>
      </w:r>
      <w:proofErr w:type="gramStart"/>
      <w:r>
        <w:t>injustices.</w:t>
      </w:r>
      <w:proofErr w:type="gramEnd"/>
      <w:r>
        <w:t xml:space="preserve"> </w:t>
      </w:r>
      <w:bookmarkEnd w:id="0"/>
    </w:p>
    <w:sectPr w:rsidR="001D6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12"/>
    <w:rsid w:val="001D6312"/>
    <w:rsid w:val="0059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6BF2D-5C2C-4259-8143-17094960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2020-07-20T02:01:00Z</dcterms:created>
  <dcterms:modified xsi:type="dcterms:W3CDTF">2020-07-20T02:08:00Z</dcterms:modified>
</cp:coreProperties>
</file>