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02" w:rsidRDefault="00F95936">
      <w:r>
        <w:t xml:space="preserve">Students will write a </w:t>
      </w:r>
      <w:proofErr w:type="gramStart"/>
      <w:r>
        <w:t>2500 word</w:t>
      </w:r>
      <w:proofErr w:type="gramEnd"/>
      <w:r>
        <w:t xml:space="preserve"> long report based on a chosen case study. They will be expected to expand on the case study and use additional consumer </w:t>
      </w:r>
      <w:proofErr w:type="spellStart"/>
      <w:r>
        <w:t>behaviour</w:t>
      </w:r>
      <w:proofErr w:type="spellEnd"/>
      <w:r>
        <w:t xml:space="preserve"> literature, relevant theory and relevant data to respond to the case study questions (that each carries equal weight). They will also be expected to demonstrate a clear understanding of the topic while drawing and explaining their conclusions in a clear and analytical way. </w:t>
      </w:r>
      <w:r>
        <w:br/>
        <w:t xml:space="preserve">Students will be assessed on the content and clarity of their written work, their ability to present a logical argument and their adherence to academic conventions such as referencing and citations. Arguments that show evidence of a critical approach, depth of analysis, originality, and confident use of the module literature will receive higher marks. </w:t>
      </w:r>
      <w:r>
        <w:br/>
        <w:t>The report should be typed with a font size of 12, 1.5 spacing. The structure should include an introduction, main body answering the case study questions, and a conclusion. This report may be supported by visual or magazine material, as appropriate. The reference list is included in the word limit.</w:t>
      </w:r>
      <w:r>
        <w:br/>
        <w:t>Students should consider the following four marking criteria that carry equal weight:</w:t>
      </w:r>
      <w:r>
        <w:br/>
        <w:t>• Argument &amp; logical analysis (quality of content , logical argument to respond to set questions, justification of arguments, depth of analysis, critical approach identifying possible pros and cons in different topics)</w:t>
      </w:r>
      <w:r>
        <w:br/>
        <w:t>• Use of recommended and other material (powerful application of relevant module theory and relevant information)</w:t>
      </w:r>
      <w:r>
        <w:br/>
        <w:t xml:space="preserve">• Quality of conclusions (the conclusion should be well developed and explained in a clear and analytical way; highlight the main essence of your work and if applicable provide relevant recommendations to marketers and/or public policy makers based on the preceding discussion) </w:t>
      </w:r>
      <w:r>
        <w:br/>
        <w:t>• Structure, style &amp; presentation (well-developed introduction, main body that answers the case study questions and conclusion; quality &amp; clarity of presentation, aesthetics, polished final product, adherence to academic conventions such as APA referencing and citations)</w:t>
      </w:r>
      <w:bookmarkStart w:id="0" w:name="_GoBack"/>
      <w:bookmarkEnd w:id="0"/>
    </w:p>
    <w:sectPr w:rsidR="0098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36"/>
    <w:rsid w:val="00984302"/>
    <w:rsid w:val="00F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F81CA-13AE-40C0-B81E-728B5AC4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2020-07-31T13:35:00Z</dcterms:created>
  <dcterms:modified xsi:type="dcterms:W3CDTF">2020-07-31T13:45:00Z</dcterms:modified>
</cp:coreProperties>
</file>