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55" w:type="dxa"/>
        <w:shd w:val="clear" w:color="auto" w:fill="FFFFFF"/>
        <w:tblCellMar>
          <w:top w:w="15" w:type="dxa"/>
          <w:left w:w="15" w:type="dxa"/>
          <w:bottom w:w="15" w:type="dxa"/>
          <w:right w:w="15" w:type="dxa"/>
        </w:tblCellMar>
        <w:tblLook w:val="04A0" w:firstRow="1" w:lastRow="0" w:firstColumn="1" w:lastColumn="0" w:noHBand="0" w:noVBand="1"/>
      </w:tblPr>
      <w:tblGrid>
        <w:gridCol w:w="7669"/>
        <w:gridCol w:w="1993"/>
        <w:gridCol w:w="1993"/>
      </w:tblGrid>
      <w:tr w:rsidR="001E1C01" w:rsidRPr="001E1C01" w14:paraId="2ABD5E53" w14:textId="77777777" w:rsidTr="001E1C01">
        <w:trPr>
          <w:gridAfter w:val="1"/>
        </w:trPr>
        <w:tc>
          <w:tcPr>
            <w:tcW w:w="0" w:type="auto"/>
            <w:gridSpan w:val="2"/>
            <w:shd w:val="clear" w:color="auto" w:fill="F9F9F9"/>
            <w:tcMar>
              <w:top w:w="300" w:type="dxa"/>
              <w:left w:w="150" w:type="dxa"/>
              <w:bottom w:w="300" w:type="dxa"/>
              <w:right w:w="150" w:type="dxa"/>
            </w:tcMar>
            <w:vAlign w:val="center"/>
            <w:hideMark/>
          </w:tcPr>
          <w:p w14:paraId="087C7C68" w14:textId="77777777" w:rsidR="001E1C01" w:rsidRPr="001E1C01" w:rsidRDefault="001E1C01" w:rsidP="001E1C01">
            <w:pPr>
              <w:spacing w:before="150" w:after="150" w:line="240" w:lineRule="auto"/>
              <w:rPr>
                <w:rFonts w:ascii="Helvetica" w:eastAsia="Times New Roman" w:hAnsi="Helvetica" w:cs="Times New Roman"/>
                <w:i/>
                <w:iCs/>
                <w:color w:val="888888"/>
                <w:sz w:val="18"/>
                <w:szCs w:val="18"/>
                <w:lang w:val="en-US"/>
              </w:rPr>
            </w:pPr>
            <w:r w:rsidRPr="001E1C01">
              <w:rPr>
                <w:rFonts w:ascii="Helvetica" w:eastAsia="Times New Roman" w:hAnsi="Helvetica" w:cs="Times New Roman"/>
                <w:color w:val="2D2D2D"/>
                <w:sz w:val="18"/>
                <w:szCs w:val="18"/>
                <w:lang w:val="en-US"/>
              </w:rPr>
              <w:t>Globalization of Technology and the Intelligence Community</w:t>
            </w:r>
          </w:p>
        </w:tc>
      </w:tr>
      <w:tr w:rsidR="001E1C01" w:rsidRPr="001E1C01" w14:paraId="02F35E6E" w14:textId="77777777" w:rsidTr="001E1C01">
        <w:tc>
          <w:tcPr>
            <w:tcW w:w="0" w:type="auto"/>
            <w:shd w:val="clear" w:color="auto" w:fill="FFFFFF"/>
            <w:tcMar>
              <w:top w:w="300" w:type="dxa"/>
              <w:left w:w="150" w:type="dxa"/>
              <w:bottom w:w="300" w:type="dxa"/>
              <w:right w:w="150" w:type="dxa"/>
            </w:tcMar>
            <w:vAlign w:val="center"/>
            <w:hideMark/>
          </w:tcPr>
          <w:p w14:paraId="3DD86700" w14:textId="77777777" w:rsidR="001E1C01" w:rsidRPr="001E1C01" w:rsidRDefault="001E1C01" w:rsidP="001E1C01">
            <w:pPr>
              <w:spacing w:before="150" w:after="150" w:line="240" w:lineRule="auto"/>
              <w:rPr>
                <w:rFonts w:ascii="Helvetica" w:eastAsia="Times New Roman" w:hAnsi="Helvetica" w:cs="Times New Roman"/>
                <w:i/>
                <w:iCs/>
                <w:color w:val="888888"/>
                <w:sz w:val="18"/>
                <w:szCs w:val="18"/>
                <w:lang w:val="en-US"/>
              </w:rPr>
            </w:pPr>
          </w:p>
        </w:tc>
        <w:tc>
          <w:tcPr>
            <w:tcW w:w="0" w:type="auto"/>
            <w:gridSpan w:val="2"/>
            <w:shd w:val="clear" w:color="auto" w:fill="FFFFFF"/>
            <w:tcMar>
              <w:top w:w="300" w:type="dxa"/>
              <w:left w:w="150" w:type="dxa"/>
              <w:bottom w:w="300" w:type="dxa"/>
              <w:right w:w="150" w:type="dxa"/>
            </w:tcMar>
            <w:vAlign w:val="center"/>
            <w:hideMark/>
          </w:tcPr>
          <w:p w14:paraId="31F44477" w14:textId="77777777" w:rsidR="001E1C01" w:rsidRPr="001E1C01" w:rsidRDefault="001E1C01" w:rsidP="001E1C01">
            <w:pPr>
              <w:spacing w:before="150" w:after="150" w:line="240" w:lineRule="auto"/>
              <w:rPr>
                <w:rFonts w:ascii="Helvetica" w:eastAsia="Times New Roman" w:hAnsi="Helvetica" w:cs="Times New Roman"/>
                <w:i/>
                <w:iCs/>
                <w:color w:val="888888"/>
                <w:sz w:val="18"/>
                <w:szCs w:val="18"/>
                <w:lang w:val="en-US"/>
              </w:rPr>
            </w:pPr>
            <w:r w:rsidRPr="001E1C01">
              <w:rPr>
                <w:rFonts w:ascii="Helvetica" w:eastAsia="Times New Roman" w:hAnsi="Helvetica" w:cs="Times New Roman"/>
                <w:i/>
                <w:iCs/>
                <w:color w:val="888888"/>
                <w:sz w:val="18"/>
                <w:szCs w:val="18"/>
                <w:lang w:val="en-US"/>
              </w:rPr>
              <w:t xml:space="preserve">Academic </w:t>
            </w:r>
            <w:proofErr w:type="gramStart"/>
            <w:r w:rsidRPr="001E1C01">
              <w:rPr>
                <w:rFonts w:ascii="Helvetica" w:eastAsia="Times New Roman" w:hAnsi="Helvetica" w:cs="Times New Roman"/>
                <w:i/>
                <w:iCs/>
                <w:color w:val="888888"/>
                <w:sz w:val="18"/>
                <w:szCs w:val="18"/>
                <w:lang w:val="en-US"/>
              </w:rPr>
              <w:t>Level :</w:t>
            </w:r>
            <w:proofErr w:type="gramEnd"/>
            <w:r w:rsidRPr="001E1C01">
              <w:rPr>
                <w:rFonts w:ascii="Helvetica" w:eastAsia="Times New Roman" w:hAnsi="Helvetica" w:cs="Times New Roman"/>
                <w:i/>
                <w:iCs/>
                <w:color w:val="888888"/>
                <w:sz w:val="18"/>
                <w:szCs w:val="18"/>
                <w:lang w:val="en-US"/>
              </w:rPr>
              <w:t> </w:t>
            </w:r>
            <w:r w:rsidRPr="001E1C01">
              <w:rPr>
                <w:rFonts w:ascii="Helvetica" w:eastAsia="Times New Roman" w:hAnsi="Helvetica" w:cs="Times New Roman"/>
                <w:color w:val="2D2D2D"/>
                <w:sz w:val="18"/>
                <w:szCs w:val="18"/>
                <w:lang w:val="en-US"/>
              </w:rPr>
              <w:t>Bachelor</w:t>
            </w:r>
          </w:p>
        </w:tc>
      </w:tr>
      <w:tr w:rsidR="001E1C01" w:rsidRPr="001E1C01" w14:paraId="3DAEE562" w14:textId="77777777" w:rsidTr="001E1C01">
        <w:tc>
          <w:tcPr>
            <w:tcW w:w="0" w:type="auto"/>
            <w:gridSpan w:val="3"/>
            <w:shd w:val="clear" w:color="auto" w:fill="F9F9F9"/>
            <w:tcMar>
              <w:top w:w="0" w:type="dxa"/>
              <w:left w:w="150" w:type="dxa"/>
              <w:bottom w:w="0" w:type="dxa"/>
              <w:right w:w="150" w:type="dxa"/>
            </w:tcMar>
            <w:vAlign w:val="center"/>
            <w:hideMark/>
          </w:tcPr>
          <w:p w14:paraId="4D7A433B" w14:textId="77777777" w:rsidR="001E1C01" w:rsidRPr="001E1C01" w:rsidRDefault="001E1C01" w:rsidP="001E1C01">
            <w:pPr>
              <w:spacing w:before="150" w:after="150" w:line="240" w:lineRule="auto"/>
              <w:rPr>
                <w:rFonts w:ascii="Helvetica" w:eastAsia="Times New Roman" w:hAnsi="Helvetica" w:cs="Times New Roman"/>
                <w:i/>
                <w:iCs/>
                <w:color w:val="888888"/>
                <w:sz w:val="18"/>
                <w:szCs w:val="18"/>
                <w:lang w:val="en-US"/>
              </w:rPr>
            </w:pPr>
            <w:r w:rsidRPr="001E1C01">
              <w:rPr>
                <w:rFonts w:ascii="Helvetica" w:eastAsia="Times New Roman" w:hAnsi="Helvetica" w:cs="Times New Roman"/>
                <w:i/>
                <w:iCs/>
                <w:color w:val="888888"/>
                <w:sz w:val="18"/>
                <w:szCs w:val="18"/>
                <w:lang w:val="en-US"/>
              </w:rPr>
              <w:t>Paper details  </w:t>
            </w:r>
          </w:p>
          <w:p w14:paraId="6671FAC9" w14:textId="77777777" w:rsidR="001E1C01" w:rsidRPr="001E1C01" w:rsidRDefault="001E1C01" w:rsidP="001E1C01">
            <w:pPr>
              <w:spacing w:after="150" w:line="240" w:lineRule="auto"/>
              <w:rPr>
                <w:rFonts w:ascii="Helvetica" w:eastAsia="Times New Roman" w:hAnsi="Helvetica" w:cs="Times New Roman"/>
                <w:color w:val="333333"/>
                <w:sz w:val="21"/>
                <w:szCs w:val="21"/>
                <w:lang w:val="en-US"/>
              </w:rPr>
            </w:pPr>
            <w:r w:rsidRPr="001E1C01">
              <w:rPr>
                <w:rFonts w:ascii="Helvetica" w:eastAsia="Times New Roman" w:hAnsi="Helvetica" w:cs="Times New Roman"/>
                <w:color w:val="333333"/>
                <w:sz w:val="21"/>
                <w:szCs w:val="21"/>
                <w:lang w:val="en-US"/>
              </w:rPr>
              <w:t>This paper will need to be 8-10 pages and analytical in nature, not a book report or a narrative summary of the topic. Please include citations in footnote format using Turabian. The paper should discuss the globalization of technology and its impact on the intelligence community and national security (include media, social media, cyberculture, etc...) I will attach a document that might help and include others in the message to the writer, but feel free to use other sources. The paper should be double spaced, Times New Roman 12-point font, normal margins, and should include a title page, bibliography, and appropriate footnotes.</w:t>
            </w:r>
          </w:p>
        </w:tc>
      </w:tr>
    </w:tbl>
    <w:p w14:paraId="37786F5C" w14:textId="1748BE43" w:rsidR="002F26E5" w:rsidRPr="00473803" w:rsidRDefault="002F26E5" w:rsidP="00473803"/>
    <w:sectPr w:rsidR="002F26E5" w:rsidRPr="00473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49F"/>
    <w:multiLevelType w:val="hybridMultilevel"/>
    <w:tmpl w:val="089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270F7"/>
    <w:multiLevelType w:val="hybridMultilevel"/>
    <w:tmpl w:val="93D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408EC"/>
    <w:multiLevelType w:val="hybridMultilevel"/>
    <w:tmpl w:val="F0A4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8649B"/>
    <w:multiLevelType w:val="hybridMultilevel"/>
    <w:tmpl w:val="9F1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C6034"/>
    <w:multiLevelType w:val="hybridMultilevel"/>
    <w:tmpl w:val="FEC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E5"/>
    <w:rsid w:val="000406D4"/>
    <w:rsid w:val="00150412"/>
    <w:rsid w:val="001D7162"/>
    <w:rsid w:val="001E1C01"/>
    <w:rsid w:val="00211D2B"/>
    <w:rsid w:val="00215A3F"/>
    <w:rsid w:val="0024117F"/>
    <w:rsid w:val="00297DE8"/>
    <w:rsid w:val="002F26E5"/>
    <w:rsid w:val="00315D99"/>
    <w:rsid w:val="00331B01"/>
    <w:rsid w:val="004145E5"/>
    <w:rsid w:val="004157E2"/>
    <w:rsid w:val="00453A8C"/>
    <w:rsid w:val="00473803"/>
    <w:rsid w:val="004C32AC"/>
    <w:rsid w:val="004C5712"/>
    <w:rsid w:val="005040C7"/>
    <w:rsid w:val="005618AE"/>
    <w:rsid w:val="00581500"/>
    <w:rsid w:val="005A1534"/>
    <w:rsid w:val="005C316F"/>
    <w:rsid w:val="00621F59"/>
    <w:rsid w:val="0064641D"/>
    <w:rsid w:val="00680D73"/>
    <w:rsid w:val="006860C0"/>
    <w:rsid w:val="00694B73"/>
    <w:rsid w:val="006F4B8B"/>
    <w:rsid w:val="006F5609"/>
    <w:rsid w:val="00707184"/>
    <w:rsid w:val="00742A13"/>
    <w:rsid w:val="007916C1"/>
    <w:rsid w:val="00794A1C"/>
    <w:rsid w:val="008A6189"/>
    <w:rsid w:val="00946C62"/>
    <w:rsid w:val="009500AC"/>
    <w:rsid w:val="009512AC"/>
    <w:rsid w:val="009539E6"/>
    <w:rsid w:val="00981A3C"/>
    <w:rsid w:val="00994F04"/>
    <w:rsid w:val="009B215F"/>
    <w:rsid w:val="00A00B4F"/>
    <w:rsid w:val="00AE19B2"/>
    <w:rsid w:val="00AF22C9"/>
    <w:rsid w:val="00B1443B"/>
    <w:rsid w:val="00B37522"/>
    <w:rsid w:val="00B87569"/>
    <w:rsid w:val="00BA3A60"/>
    <w:rsid w:val="00BF7648"/>
    <w:rsid w:val="00C10C3E"/>
    <w:rsid w:val="00C218D2"/>
    <w:rsid w:val="00C4087D"/>
    <w:rsid w:val="00CD2ACD"/>
    <w:rsid w:val="00DB2427"/>
    <w:rsid w:val="00E153EB"/>
    <w:rsid w:val="00E50770"/>
    <w:rsid w:val="00E819B3"/>
    <w:rsid w:val="00E81DB3"/>
    <w:rsid w:val="00EB7741"/>
    <w:rsid w:val="00F36A60"/>
    <w:rsid w:val="00F82A5B"/>
    <w:rsid w:val="00F9487F"/>
    <w:rsid w:val="00FA0762"/>
    <w:rsid w:val="00FB0FB6"/>
    <w:rsid w:val="00FE73A7"/>
    <w:rsid w:val="00FF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89E"/>
  <w15:chartTrackingRefBased/>
  <w15:docId w15:val="{F6A489A3-3CD7-4651-B424-4AA9FC1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aultfonthxmailstyle">
    <w:name w:val="defaultfonthxmailstyle"/>
    <w:basedOn w:val="DefaultParagraphFont"/>
    <w:rsid w:val="004145E5"/>
  </w:style>
  <w:style w:type="paragraph" w:styleId="ListParagraph">
    <w:name w:val="List Paragraph"/>
    <w:basedOn w:val="Normal"/>
    <w:uiPriority w:val="34"/>
    <w:qFormat/>
    <w:rsid w:val="004145E5"/>
    <w:pPr>
      <w:ind w:left="720"/>
      <w:contextualSpacing/>
    </w:pPr>
  </w:style>
  <w:style w:type="character" w:customStyle="1" w:styleId="Heading1Char">
    <w:name w:val="Heading 1 Char"/>
    <w:basedOn w:val="DefaultParagraphFont"/>
    <w:link w:val="Heading1"/>
    <w:uiPriority w:val="9"/>
    <w:rsid w:val="00C10C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3A8C"/>
    <w:rPr>
      <w:color w:val="0563C1" w:themeColor="hyperlink"/>
      <w:u w:val="single"/>
    </w:rPr>
  </w:style>
  <w:style w:type="character" w:styleId="UnresolvedMention">
    <w:name w:val="Unresolved Mention"/>
    <w:basedOn w:val="DefaultParagraphFont"/>
    <w:uiPriority w:val="99"/>
    <w:semiHidden/>
    <w:unhideWhenUsed/>
    <w:rsid w:val="00453A8C"/>
    <w:rPr>
      <w:color w:val="605E5C"/>
      <w:shd w:val="clear" w:color="auto" w:fill="E1DFDD"/>
    </w:rPr>
  </w:style>
  <w:style w:type="character" w:styleId="Emphasis">
    <w:name w:val="Emphasis"/>
    <w:basedOn w:val="DefaultParagraphFont"/>
    <w:uiPriority w:val="20"/>
    <w:qFormat/>
    <w:rsid w:val="002F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17">
      <w:bodyDiv w:val="1"/>
      <w:marLeft w:val="0"/>
      <w:marRight w:val="0"/>
      <w:marTop w:val="0"/>
      <w:marBottom w:val="0"/>
      <w:divBdr>
        <w:top w:val="none" w:sz="0" w:space="0" w:color="auto"/>
        <w:left w:val="none" w:sz="0" w:space="0" w:color="auto"/>
        <w:bottom w:val="none" w:sz="0" w:space="0" w:color="auto"/>
        <w:right w:val="none" w:sz="0" w:space="0" w:color="auto"/>
      </w:divBdr>
    </w:div>
    <w:div w:id="232207607">
      <w:bodyDiv w:val="1"/>
      <w:marLeft w:val="0"/>
      <w:marRight w:val="0"/>
      <w:marTop w:val="0"/>
      <w:marBottom w:val="0"/>
      <w:divBdr>
        <w:top w:val="none" w:sz="0" w:space="0" w:color="auto"/>
        <w:left w:val="none" w:sz="0" w:space="0" w:color="auto"/>
        <w:bottom w:val="none" w:sz="0" w:space="0" w:color="auto"/>
        <w:right w:val="none" w:sz="0" w:space="0" w:color="auto"/>
      </w:divBdr>
    </w:div>
    <w:div w:id="256408286">
      <w:bodyDiv w:val="1"/>
      <w:marLeft w:val="0"/>
      <w:marRight w:val="0"/>
      <w:marTop w:val="0"/>
      <w:marBottom w:val="0"/>
      <w:divBdr>
        <w:top w:val="none" w:sz="0" w:space="0" w:color="auto"/>
        <w:left w:val="none" w:sz="0" w:space="0" w:color="auto"/>
        <w:bottom w:val="none" w:sz="0" w:space="0" w:color="auto"/>
        <w:right w:val="none" w:sz="0" w:space="0" w:color="auto"/>
      </w:divBdr>
      <w:divsChild>
        <w:div w:id="2109813245">
          <w:marLeft w:val="0"/>
          <w:marRight w:val="0"/>
          <w:marTop w:val="0"/>
          <w:marBottom w:val="0"/>
          <w:divBdr>
            <w:top w:val="none" w:sz="0" w:space="0" w:color="auto"/>
            <w:left w:val="none" w:sz="0" w:space="0" w:color="auto"/>
            <w:bottom w:val="none" w:sz="0" w:space="0" w:color="auto"/>
            <w:right w:val="none" w:sz="0" w:space="0" w:color="auto"/>
          </w:divBdr>
        </w:div>
      </w:divsChild>
    </w:div>
    <w:div w:id="288709950">
      <w:bodyDiv w:val="1"/>
      <w:marLeft w:val="0"/>
      <w:marRight w:val="0"/>
      <w:marTop w:val="0"/>
      <w:marBottom w:val="0"/>
      <w:divBdr>
        <w:top w:val="none" w:sz="0" w:space="0" w:color="auto"/>
        <w:left w:val="none" w:sz="0" w:space="0" w:color="auto"/>
        <w:bottom w:val="none" w:sz="0" w:space="0" w:color="auto"/>
        <w:right w:val="none" w:sz="0" w:space="0" w:color="auto"/>
      </w:divBdr>
    </w:div>
    <w:div w:id="354843068">
      <w:bodyDiv w:val="1"/>
      <w:marLeft w:val="0"/>
      <w:marRight w:val="0"/>
      <w:marTop w:val="0"/>
      <w:marBottom w:val="0"/>
      <w:divBdr>
        <w:top w:val="none" w:sz="0" w:space="0" w:color="auto"/>
        <w:left w:val="none" w:sz="0" w:space="0" w:color="auto"/>
        <w:bottom w:val="none" w:sz="0" w:space="0" w:color="auto"/>
        <w:right w:val="none" w:sz="0" w:space="0" w:color="auto"/>
      </w:divBdr>
    </w:div>
    <w:div w:id="397049496">
      <w:bodyDiv w:val="1"/>
      <w:marLeft w:val="0"/>
      <w:marRight w:val="0"/>
      <w:marTop w:val="0"/>
      <w:marBottom w:val="0"/>
      <w:divBdr>
        <w:top w:val="none" w:sz="0" w:space="0" w:color="auto"/>
        <w:left w:val="none" w:sz="0" w:space="0" w:color="auto"/>
        <w:bottom w:val="none" w:sz="0" w:space="0" w:color="auto"/>
        <w:right w:val="none" w:sz="0" w:space="0" w:color="auto"/>
      </w:divBdr>
    </w:div>
    <w:div w:id="462502087">
      <w:bodyDiv w:val="1"/>
      <w:marLeft w:val="0"/>
      <w:marRight w:val="0"/>
      <w:marTop w:val="0"/>
      <w:marBottom w:val="0"/>
      <w:divBdr>
        <w:top w:val="none" w:sz="0" w:space="0" w:color="auto"/>
        <w:left w:val="none" w:sz="0" w:space="0" w:color="auto"/>
        <w:bottom w:val="none" w:sz="0" w:space="0" w:color="auto"/>
        <w:right w:val="none" w:sz="0" w:space="0" w:color="auto"/>
      </w:divBdr>
      <w:divsChild>
        <w:div w:id="809707250">
          <w:marLeft w:val="0"/>
          <w:marRight w:val="0"/>
          <w:marTop w:val="0"/>
          <w:marBottom w:val="0"/>
          <w:divBdr>
            <w:top w:val="none" w:sz="0" w:space="0" w:color="auto"/>
            <w:left w:val="none" w:sz="0" w:space="0" w:color="auto"/>
            <w:bottom w:val="none" w:sz="0" w:space="0" w:color="auto"/>
            <w:right w:val="none" w:sz="0" w:space="0" w:color="auto"/>
          </w:divBdr>
        </w:div>
      </w:divsChild>
    </w:div>
    <w:div w:id="482359477">
      <w:bodyDiv w:val="1"/>
      <w:marLeft w:val="0"/>
      <w:marRight w:val="0"/>
      <w:marTop w:val="0"/>
      <w:marBottom w:val="0"/>
      <w:divBdr>
        <w:top w:val="none" w:sz="0" w:space="0" w:color="auto"/>
        <w:left w:val="none" w:sz="0" w:space="0" w:color="auto"/>
        <w:bottom w:val="none" w:sz="0" w:space="0" w:color="auto"/>
        <w:right w:val="none" w:sz="0" w:space="0" w:color="auto"/>
      </w:divBdr>
    </w:div>
    <w:div w:id="652639668">
      <w:bodyDiv w:val="1"/>
      <w:marLeft w:val="0"/>
      <w:marRight w:val="0"/>
      <w:marTop w:val="0"/>
      <w:marBottom w:val="0"/>
      <w:divBdr>
        <w:top w:val="none" w:sz="0" w:space="0" w:color="auto"/>
        <w:left w:val="none" w:sz="0" w:space="0" w:color="auto"/>
        <w:bottom w:val="none" w:sz="0" w:space="0" w:color="auto"/>
        <w:right w:val="none" w:sz="0" w:space="0" w:color="auto"/>
      </w:divBdr>
      <w:divsChild>
        <w:div w:id="123893353">
          <w:marLeft w:val="0"/>
          <w:marRight w:val="0"/>
          <w:marTop w:val="0"/>
          <w:marBottom w:val="0"/>
          <w:divBdr>
            <w:top w:val="none" w:sz="0" w:space="0" w:color="auto"/>
            <w:left w:val="none" w:sz="0" w:space="0" w:color="auto"/>
            <w:bottom w:val="none" w:sz="0" w:space="0" w:color="auto"/>
            <w:right w:val="none" w:sz="0" w:space="0" w:color="auto"/>
          </w:divBdr>
        </w:div>
      </w:divsChild>
    </w:div>
    <w:div w:id="678891180">
      <w:bodyDiv w:val="1"/>
      <w:marLeft w:val="0"/>
      <w:marRight w:val="0"/>
      <w:marTop w:val="0"/>
      <w:marBottom w:val="0"/>
      <w:divBdr>
        <w:top w:val="none" w:sz="0" w:space="0" w:color="auto"/>
        <w:left w:val="none" w:sz="0" w:space="0" w:color="auto"/>
        <w:bottom w:val="none" w:sz="0" w:space="0" w:color="auto"/>
        <w:right w:val="none" w:sz="0" w:space="0" w:color="auto"/>
      </w:divBdr>
      <w:divsChild>
        <w:div w:id="1972129106">
          <w:marLeft w:val="0"/>
          <w:marRight w:val="0"/>
          <w:marTop w:val="0"/>
          <w:marBottom w:val="0"/>
          <w:divBdr>
            <w:top w:val="none" w:sz="0" w:space="0" w:color="auto"/>
            <w:left w:val="none" w:sz="0" w:space="0" w:color="auto"/>
            <w:bottom w:val="none" w:sz="0" w:space="0" w:color="auto"/>
            <w:right w:val="none" w:sz="0" w:space="0" w:color="auto"/>
          </w:divBdr>
        </w:div>
      </w:divsChild>
    </w:div>
    <w:div w:id="776605446">
      <w:bodyDiv w:val="1"/>
      <w:marLeft w:val="0"/>
      <w:marRight w:val="0"/>
      <w:marTop w:val="0"/>
      <w:marBottom w:val="0"/>
      <w:divBdr>
        <w:top w:val="none" w:sz="0" w:space="0" w:color="auto"/>
        <w:left w:val="none" w:sz="0" w:space="0" w:color="auto"/>
        <w:bottom w:val="none" w:sz="0" w:space="0" w:color="auto"/>
        <w:right w:val="none" w:sz="0" w:space="0" w:color="auto"/>
      </w:divBdr>
      <w:divsChild>
        <w:div w:id="1757242409">
          <w:marLeft w:val="0"/>
          <w:marRight w:val="0"/>
          <w:marTop w:val="0"/>
          <w:marBottom w:val="0"/>
          <w:divBdr>
            <w:top w:val="none" w:sz="0" w:space="0" w:color="auto"/>
            <w:left w:val="none" w:sz="0" w:space="0" w:color="auto"/>
            <w:bottom w:val="none" w:sz="0" w:space="0" w:color="auto"/>
            <w:right w:val="none" w:sz="0" w:space="0" w:color="auto"/>
          </w:divBdr>
        </w:div>
      </w:divsChild>
    </w:div>
    <w:div w:id="847476892">
      <w:bodyDiv w:val="1"/>
      <w:marLeft w:val="0"/>
      <w:marRight w:val="0"/>
      <w:marTop w:val="0"/>
      <w:marBottom w:val="0"/>
      <w:divBdr>
        <w:top w:val="none" w:sz="0" w:space="0" w:color="auto"/>
        <w:left w:val="none" w:sz="0" w:space="0" w:color="auto"/>
        <w:bottom w:val="none" w:sz="0" w:space="0" w:color="auto"/>
        <w:right w:val="none" w:sz="0" w:space="0" w:color="auto"/>
      </w:divBdr>
    </w:div>
    <w:div w:id="944850284">
      <w:bodyDiv w:val="1"/>
      <w:marLeft w:val="0"/>
      <w:marRight w:val="0"/>
      <w:marTop w:val="0"/>
      <w:marBottom w:val="0"/>
      <w:divBdr>
        <w:top w:val="none" w:sz="0" w:space="0" w:color="auto"/>
        <w:left w:val="none" w:sz="0" w:space="0" w:color="auto"/>
        <w:bottom w:val="none" w:sz="0" w:space="0" w:color="auto"/>
        <w:right w:val="none" w:sz="0" w:space="0" w:color="auto"/>
      </w:divBdr>
      <w:divsChild>
        <w:div w:id="1529223784">
          <w:marLeft w:val="0"/>
          <w:marRight w:val="0"/>
          <w:marTop w:val="0"/>
          <w:marBottom w:val="0"/>
          <w:divBdr>
            <w:top w:val="none" w:sz="0" w:space="0" w:color="auto"/>
            <w:left w:val="none" w:sz="0" w:space="0" w:color="auto"/>
            <w:bottom w:val="none" w:sz="0" w:space="0" w:color="auto"/>
            <w:right w:val="none" w:sz="0" w:space="0" w:color="auto"/>
          </w:divBdr>
        </w:div>
      </w:divsChild>
    </w:div>
    <w:div w:id="964433812">
      <w:bodyDiv w:val="1"/>
      <w:marLeft w:val="0"/>
      <w:marRight w:val="0"/>
      <w:marTop w:val="0"/>
      <w:marBottom w:val="0"/>
      <w:divBdr>
        <w:top w:val="none" w:sz="0" w:space="0" w:color="auto"/>
        <w:left w:val="none" w:sz="0" w:space="0" w:color="auto"/>
        <w:bottom w:val="none" w:sz="0" w:space="0" w:color="auto"/>
        <w:right w:val="none" w:sz="0" w:space="0" w:color="auto"/>
      </w:divBdr>
      <w:divsChild>
        <w:div w:id="36662999">
          <w:marLeft w:val="0"/>
          <w:marRight w:val="0"/>
          <w:marTop w:val="0"/>
          <w:marBottom w:val="0"/>
          <w:divBdr>
            <w:top w:val="none" w:sz="0" w:space="0" w:color="auto"/>
            <w:left w:val="none" w:sz="0" w:space="0" w:color="auto"/>
            <w:bottom w:val="none" w:sz="0" w:space="0" w:color="auto"/>
            <w:right w:val="none" w:sz="0" w:space="0" w:color="auto"/>
          </w:divBdr>
        </w:div>
      </w:divsChild>
    </w:div>
    <w:div w:id="1097138473">
      <w:bodyDiv w:val="1"/>
      <w:marLeft w:val="0"/>
      <w:marRight w:val="0"/>
      <w:marTop w:val="0"/>
      <w:marBottom w:val="0"/>
      <w:divBdr>
        <w:top w:val="none" w:sz="0" w:space="0" w:color="auto"/>
        <w:left w:val="none" w:sz="0" w:space="0" w:color="auto"/>
        <w:bottom w:val="none" w:sz="0" w:space="0" w:color="auto"/>
        <w:right w:val="none" w:sz="0" w:space="0" w:color="auto"/>
      </w:divBdr>
    </w:div>
    <w:div w:id="1244949130">
      <w:bodyDiv w:val="1"/>
      <w:marLeft w:val="0"/>
      <w:marRight w:val="0"/>
      <w:marTop w:val="0"/>
      <w:marBottom w:val="0"/>
      <w:divBdr>
        <w:top w:val="none" w:sz="0" w:space="0" w:color="auto"/>
        <w:left w:val="none" w:sz="0" w:space="0" w:color="auto"/>
        <w:bottom w:val="none" w:sz="0" w:space="0" w:color="auto"/>
        <w:right w:val="none" w:sz="0" w:space="0" w:color="auto"/>
      </w:divBdr>
    </w:div>
    <w:div w:id="1271664837">
      <w:bodyDiv w:val="1"/>
      <w:marLeft w:val="0"/>
      <w:marRight w:val="0"/>
      <w:marTop w:val="0"/>
      <w:marBottom w:val="0"/>
      <w:divBdr>
        <w:top w:val="none" w:sz="0" w:space="0" w:color="auto"/>
        <w:left w:val="none" w:sz="0" w:space="0" w:color="auto"/>
        <w:bottom w:val="none" w:sz="0" w:space="0" w:color="auto"/>
        <w:right w:val="none" w:sz="0" w:space="0" w:color="auto"/>
      </w:divBdr>
      <w:divsChild>
        <w:div w:id="1025525389">
          <w:marLeft w:val="0"/>
          <w:marRight w:val="0"/>
          <w:marTop w:val="0"/>
          <w:marBottom w:val="0"/>
          <w:divBdr>
            <w:top w:val="none" w:sz="0" w:space="0" w:color="auto"/>
            <w:left w:val="none" w:sz="0" w:space="0" w:color="auto"/>
            <w:bottom w:val="none" w:sz="0" w:space="0" w:color="auto"/>
            <w:right w:val="none" w:sz="0" w:space="0" w:color="auto"/>
          </w:divBdr>
        </w:div>
      </w:divsChild>
    </w:div>
    <w:div w:id="1718048313">
      <w:bodyDiv w:val="1"/>
      <w:marLeft w:val="0"/>
      <w:marRight w:val="0"/>
      <w:marTop w:val="0"/>
      <w:marBottom w:val="0"/>
      <w:divBdr>
        <w:top w:val="none" w:sz="0" w:space="0" w:color="auto"/>
        <w:left w:val="none" w:sz="0" w:space="0" w:color="auto"/>
        <w:bottom w:val="none" w:sz="0" w:space="0" w:color="auto"/>
        <w:right w:val="none" w:sz="0" w:space="0" w:color="auto"/>
      </w:divBdr>
    </w:div>
    <w:div w:id="1755010849">
      <w:bodyDiv w:val="1"/>
      <w:marLeft w:val="0"/>
      <w:marRight w:val="0"/>
      <w:marTop w:val="0"/>
      <w:marBottom w:val="0"/>
      <w:divBdr>
        <w:top w:val="none" w:sz="0" w:space="0" w:color="auto"/>
        <w:left w:val="none" w:sz="0" w:space="0" w:color="auto"/>
        <w:bottom w:val="none" w:sz="0" w:space="0" w:color="auto"/>
        <w:right w:val="none" w:sz="0" w:space="0" w:color="auto"/>
      </w:divBdr>
    </w:div>
    <w:div w:id="1819614867">
      <w:bodyDiv w:val="1"/>
      <w:marLeft w:val="0"/>
      <w:marRight w:val="0"/>
      <w:marTop w:val="0"/>
      <w:marBottom w:val="0"/>
      <w:divBdr>
        <w:top w:val="none" w:sz="0" w:space="0" w:color="auto"/>
        <w:left w:val="none" w:sz="0" w:space="0" w:color="auto"/>
        <w:bottom w:val="none" w:sz="0" w:space="0" w:color="auto"/>
        <w:right w:val="none" w:sz="0" w:space="0" w:color="auto"/>
      </w:divBdr>
      <w:divsChild>
        <w:div w:id="1585802550">
          <w:marLeft w:val="0"/>
          <w:marRight w:val="0"/>
          <w:marTop w:val="0"/>
          <w:marBottom w:val="0"/>
          <w:divBdr>
            <w:top w:val="none" w:sz="0" w:space="0" w:color="auto"/>
            <w:left w:val="none" w:sz="0" w:space="0" w:color="auto"/>
            <w:bottom w:val="none" w:sz="0" w:space="0" w:color="auto"/>
            <w:right w:val="none" w:sz="0" w:space="0" w:color="auto"/>
          </w:divBdr>
        </w:div>
      </w:divsChild>
    </w:div>
    <w:div w:id="1874152668">
      <w:bodyDiv w:val="1"/>
      <w:marLeft w:val="0"/>
      <w:marRight w:val="0"/>
      <w:marTop w:val="0"/>
      <w:marBottom w:val="0"/>
      <w:divBdr>
        <w:top w:val="none" w:sz="0" w:space="0" w:color="auto"/>
        <w:left w:val="none" w:sz="0" w:space="0" w:color="auto"/>
        <w:bottom w:val="none" w:sz="0" w:space="0" w:color="auto"/>
        <w:right w:val="none" w:sz="0" w:space="0" w:color="auto"/>
      </w:divBdr>
    </w:div>
    <w:div w:id="1890535836">
      <w:bodyDiv w:val="1"/>
      <w:marLeft w:val="0"/>
      <w:marRight w:val="0"/>
      <w:marTop w:val="0"/>
      <w:marBottom w:val="0"/>
      <w:divBdr>
        <w:top w:val="none" w:sz="0" w:space="0" w:color="auto"/>
        <w:left w:val="none" w:sz="0" w:space="0" w:color="auto"/>
        <w:bottom w:val="none" w:sz="0" w:space="0" w:color="auto"/>
        <w:right w:val="none" w:sz="0" w:space="0" w:color="auto"/>
      </w:divBdr>
      <w:divsChild>
        <w:div w:id="1466510015">
          <w:marLeft w:val="0"/>
          <w:marRight w:val="0"/>
          <w:marTop w:val="0"/>
          <w:marBottom w:val="0"/>
          <w:divBdr>
            <w:top w:val="none" w:sz="0" w:space="0" w:color="auto"/>
            <w:left w:val="none" w:sz="0" w:space="0" w:color="auto"/>
            <w:bottom w:val="none" w:sz="0" w:space="0" w:color="auto"/>
            <w:right w:val="none" w:sz="0" w:space="0" w:color="auto"/>
          </w:divBdr>
        </w:div>
      </w:divsChild>
    </w:div>
    <w:div w:id="1909340158">
      <w:bodyDiv w:val="1"/>
      <w:marLeft w:val="0"/>
      <w:marRight w:val="0"/>
      <w:marTop w:val="0"/>
      <w:marBottom w:val="0"/>
      <w:divBdr>
        <w:top w:val="none" w:sz="0" w:space="0" w:color="auto"/>
        <w:left w:val="none" w:sz="0" w:space="0" w:color="auto"/>
        <w:bottom w:val="none" w:sz="0" w:space="0" w:color="auto"/>
        <w:right w:val="none" w:sz="0" w:space="0" w:color="auto"/>
      </w:divBdr>
      <w:divsChild>
        <w:div w:id="1519196454">
          <w:marLeft w:val="0"/>
          <w:marRight w:val="0"/>
          <w:marTop w:val="0"/>
          <w:marBottom w:val="0"/>
          <w:divBdr>
            <w:top w:val="none" w:sz="0" w:space="0" w:color="auto"/>
            <w:left w:val="none" w:sz="0" w:space="0" w:color="auto"/>
            <w:bottom w:val="none" w:sz="0" w:space="0" w:color="auto"/>
            <w:right w:val="none" w:sz="0" w:space="0" w:color="auto"/>
          </w:divBdr>
        </w:div>
      </w:divsChild>
    </w:div>
    <w:div w:id="2106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2020-10-16T17:30:00Z</dcterms:created>
  <dcterms:modified xsi:type="dcterms:W3CDTF">2020-10-16T17:30:00Z</dcterms:modified>
</cp:coreProperties>
</file>