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C851" w14:textId="3392EA33" w:rsidR="00F05911" w:rsidRPr="008E7D85" w:rsidRDefault="008E7D85" w:rsidP="00F05911">
      <w:pPr>
        <w:rPr>
          <w:b/>
          <w:bCs/>
          <w:sz w:val="28"/>
          <w:szCs w:val="28"/>
        </w:rPr>
      </w:pPr>
      <w:r w:rsidRPr="008E7D85">
        <w:rPr>
          <w:b/>
          <w:bCs/>
          <w:sz w:val="28"/>
          <w:szCs w:val="28"/>
        </w:rPr>
        <w:t>In this module, you will learn about the social psychological processes and concepts that impact upon well-being. A good working title for this module might be "Other People Matter." We will focus on the impact of observational learning, marriage, and culture on well-being (and obviously this is not an exhaustive review of social psychology concepts and well-being!).</w:t>
      </w:r>
    </w:p>
    <w:p w14:paraId="0E0CB557" w14:textId="77777777" w:rsidR="00F05911" w:rsidRPr="00F05911" w:rsidRDefault="00F05911" w:rsidP="00F05911">
      <w:pPr>
        <w:pStyle w:val="ListParagraph"/>
        <w:spacing w:after="0"/>
      </w:pPr>
    </w:p>
    <w:p w14:paraId="3B93EBF9" w14:textId="77777777" w:rsidR="00F05911" w:rsidRPr="00F05911" w:rsidRDefault="00F05911" w:rsidP="00F05911">
      <w:pPr>
        <w:pStyle w:val="ListParagraph"/>
        <w:spacing w:after="0"/>
      </w:pPr>
    </w:p>
    <w:p w14:paraId="0CDA40D2" w14:textId="4F82FC5E" w:rsidR="008E7D85" w:rsidRDefault="008E7D85" w:rsidP="008E7D85">
      <w:pPr>
        <w:spacing w:after="0"/>
        <w:rPr>
          <w:b/>
          <w:bCs/>
          <w:u w:val="single"/>
        </w:rPr>
      </w:pPr>
      <w:r w:rsidRPr="008E7D85">
        <w:rPr>
          <w:b/>
          <w:bCs/>
          <w:u w:val="single"/>
        </w:rPr>
        <w:t>Olsson, Nearing, &amp; Phelps (2007)</w:t>
      </w:r>
    </w:p>
    <w:p w14:paraId="6F187085" w14:textId="77777777" w:rsidR="008E7D85" w:rsidRPr="008E7D85" w:rsidRDefault="008E7D85" w:rsidP="008E7D85">
      <w:pPr>
        <w:spacing w:after="0"/>
      </w:pPr>
    </w:p>
    <w:p w14:paraId="2BF561F3" w14:textId="77777777" w:rsidR="008E7D85" w:rsidRPr="008E7D85" w:rsidRDefault="008E7D85" w:rsidP="008E7D85">
      <w:pPr>
        <w:spacing w:after="0"/>
      </w:pPr>
      <w:r w:rsidRPr="008E7D85">
        <w:t>1. What does this research suggest about how fears can be learned through social contact?</w:t>
      </w:r>
    </w:p>
    <w:p w14:paraId="7FBB80D0" w14:textId="77777777" w:rsidR="008E7D85" w:rsidRPr="008E7D85" w:rsidRDefault="008E7D85" w:rsidP="008E7D85">
      <w:pPr>
        <w:spacing w:after="0"/>
      </w:pPr>
      <w:r w:rsidRPr="008E7D85">
        <w:t>2. Based on their findings and discussion, how do you see fear, empathy, and learning relating to one another?</w:t>
      </w:r>
    </w:p>
    <w:p w14:paraId="5749AE16" w14:textId="77777777" w:rsidR="008E7D85" w:rsidRPr="008E7D85" w:rsidRDefault="008E7D85" w:rsidP="008E7D85">
      <w:pPr>
        <w:spacing w:after="0"/>
      </w:pPr>
      <w:r w:rsidRPr="008E7D85">
        <w:t xml:space="preserve">3. *I am giving you permission to theorize rather broadly here. I want to hear your </w:t>
      </w:r>
      <w:proofErr w:type="gramStart"/>
      <w:r w:rsidRPr="008E7D85">
        <w:t>thoughts!*</w:t>
      </w:r>
      <w:proofErr w:type="gramEnd"/>
      <w:r w:rsidRPr="008E7D85">
        <w:t xml:space="preserve"> What does this type of research suggest about the importance of being social creatures for well-being?</w:t>
      </w:r>
    </w:p>
    <w:p w14:paraId="2A72964A" w14:textId="08FC50AE" w:rsidR="00F05911" w:rsidRDefault="00F05911" w:rsidP="00F05911">
      <w:pPr>
        <w:spacing w:after="0"/>
      </w:pPr>
    </w:p>
    <w:p w14:paraId="3C399B93" w14:textId="77777777" w:rsidR="008E7D85" w:rsidRPr="008E7D85" w:rsidRDefault="008E7D85" w:rsidP="008E7D85">
      <w:pPr>
        <w:spacing w:after="0"/>
      </w:pPr>
      <w:proofErr w:type="spellStart"/>
      <w:r w:rsidRPr="008E7D85">
        <w:rPr>
          <w:b/>
          <w:bCs/>
          <w:u w:val="single"/>
        </w:rPr>
        <w:t>Birditt</w:t>
      </w:r>
      <w:proofErr w:type="spellEnd"/>
      <w:r w:rsidRPr="008E7D85">
        <w:rPr>
          <w:b/>
          <w:bCs/>
          <w:u w:val="single"/>
        </w:rPr>
        <w:t xml:space="preserve">, Hope, Brown, &amp; </w:t>
      </w:r>
      <w:proofErr w:type="spellStart"/>
      <w:r w:rsidRPr="008E7D85">
        <w:rPr>
          <w:b/>
          <w:bCs/>
          <w:u w:val="single"/>
        </w:rPr>
        <w:t>Orbuch</w:t>
      </w:r>
      <w:proofErr w:type="spellEnd"/>
      <w:r w:rsidRPr="008E7D85">
        <w:rPr>
          <w:b/>
          <w:bCs/>
          <w:u w:val="single"/>
        </w:rPr>
        <w:t xml:space="preserve"> (2012)</w:t>
      </w:r>
    </w:p>
    <w:p w14:paraId="09122142" w14:textId="77777777" w:rsidR="008E7D85" w:rsidRPr="008E7D85" w:rsidRDefault="008E7D85" w:rsidP="008E7D85">
      <w:pPr>
        <w:spacing w:after="0"/>
      </w:pPr>
      <w:r w:rsidRPr="008E7D85">
        <w:t>1. What model of marital happiness (pg. 127 of article) did you buy into prior to reading this research? Why?</w:t>
      </w:r>
    </w:p>
    <w:p w14:paraId="1792A610" w14:textId="77777777" w:rsidR="008E7D85" w:rsidRPr="008E7D85" w:rsidRDefault="008E7D85" w:rsidP="008E7D85">
      <w:pPr>
        <w:spacing w:after="0"/>
      </w:pPr>
      <w:r w:rsidRPr="008E7D85">
        <w:t>2. Discuss some of the stressors that individuals with lower levels of education or SES may face that may reduce marital well-being that other couples may not experience.</w:t>
      </w:r>
      <w:r w:rsidRPr="008E7D85">
        <w:br/>
      </w:r>
    </w:p>
    <w:p w14:paraId="6FF9796B" w14:textId="1E122BE0" w:rsidR="008E7D85" w:rsidRDefault="008E7D85" w:rsidP="008E7D85">
      <w:pPr>
        <w:spacing w:after="0"/>
      </w:pPr>
      <w:r w:rsidRPr="008E7D85">
        <w:t>3. Discuss your view of how marital well-being relates to personal well-being. (Note: You may want to consider this as a bidirectional relationship.)</w:t>
      </w:r>
    </w:p>
    <w:p w14:paraId="3A29E3DA" w14:textId="7416F3DD" w:rsidR="008E7D85" w:rsidRDefault="008E7D85" w:rsidP="008E7D85">
      <w:pPr>
        <w:spacing w:after="0"/>
      </w:pPr>
    </w:p>
    <w:p w14:paraId="0D04AFBA" w14:textId="07D635A3" w:rsidR="008E7D85" w:rsidRPr="008E7D85" w:rsidRDefault="008E7D85" w:rsidP="008E7D85">
      <w:pPr>
        <w:spacing w:after="0"/>
        <w:rPr>
          <w:b/>
          <w:bCs/>
          <w:u w:val="single"/>
        </w:rPr>
      </w:pPr>
      <w:r w:rsidRPr="008E7D85">
        <w:rPr>
          <w:b/>
          <w:bCs/>
          <w:u w:val="single"/>
        </w:rPr>
        <w:t>Ford et al. (2015)</w:t>
      </w:r>
    </w:p>
    <w:p w14:paraId="1B68A5FA" w14:textId="77777777" w:rsidR="008E7D85" w:rsidRPr="008E7D85" w:rsidRDefault="008E7D85" w:rsidP="008E7D85">
      <w:pPr>
        <w:spacing w:after="0"/>
      </w:pPr>
      <w:r w:rsidRPr="008E7D85">
        <w:t>1. Identify how more individualistic versus more collectivistic cultures view well-being differently. Provide an example of how happiness may be seen competitively (e.g., that for one person to be happy or achieve a goal, another personal must be unhappy or fail) in the United States.</w:t>
      </w:r>
    </w:p>
    <w:p w14:paraId="18B42C3C" w14:textId="77777777" w:rsidR="008E7D85" w:rsidRPr="008E7D85" w:rsidRDefault="008E7D85" w:rsidP="008E7D85">
      <w:pPr>
        <w:spacing w:after="0"/>
      </w:pPr>
      <w:r w:rsidRPr="008E7D85">
        <w:t>2. Based on this research, do you feel culture matters for well-being? Why or why not?</w:t>
      </w:r>
    </w:p>
    <w:p w14:paraId="5311A70D" w14:textId="77777777" w:rsidR="008E7D85" w:rsidRPr="008E7D85" w:rsidRDefault="008E7D85" w:rsidP="008E7D85">
      <w:pPr>
        <w:spacing w:after="0"/>
      </w:pPr>
      <w:r w:rsidRPr="008E7D85">
        <w:t>3. Discuss why you feel social connection is found to be one of the most robust predictors or well-being (see pg. 2).</w:t>
      </w:r>
    </w:p>
    <w:p w14:paraId="2F96650A" w14:textId="77777777" w:rsidR="008E7D85" w:rsidRPr="008E7D85" w:rsidRDefault="008E7D85" w:rsidP="008E7D85">
      <w:pPr>
        <w:spacing w:after="0"/>
      </w:pPr>
    </w:p>
    <w:p w14:paraId="52AFD4BD" w14:textId="0220FE9D" w:rsidR="00F05911" w:rsidRPr="008E7D85" w:rsidRDefault="008E7D85" w:rsidP="00F05911">
      <w:pPr>
        <w:spacing w:after="0"/>
        <w:rPr>
          <w:u w:val="single"/>
        </w:rPr>
      </w:pPr>
      <w:r w:rsidRPr="008E7D85">
        <w:rPr>
          <w:b/>
          <w:bCs/>
          <w:u w:val="single"/>
        </w:rPr>
        <w:t>Epley &amp; Schroeder (2014)</w:t>
      </w:r>
    </w:p>
    <w:p w14:paraId="11BF85EB" w14:textId="77777777" w:rsidR="00F05911" w:rsidRPr="00F05911" w:rsidRDefault="00F05911" w:rsidP="00F05911">
      <w:bookmarkStart w:id="0" w:name="_Hlk55858059"/>
      <w:r>
        <w:t xml:space="preserve">1. </w:t>
      </w:r>
      <w:r w:rsidRPr="00F05911">
        <w:t>What does this reading suggest that a person could do to better understand or to improve their well-being?</w:t>
      </w:r>
    </w:p>
    <w:bookmarkEnd w:id="0"/>
    <w:p w14:paraId="656F9D75" w14:textId="0D381774" w:rsidR="00A12A5E" w:rsidRDefault="008E7D85" w:rsidP="006011B3">
      <w:pPr>
        <w:rPr>
          <w:b/>
          <w:bCs/>
          <w:u w:val="single"/>
        </w:rPr>
      </w:pPr>
      <w:r w:rsidRPr="008E7D85">
        <w:rPr>
          <w:b/>
          <w:bCs/>
          <w:u w:val="single"/>
        </w:rPr>
        <w:t>Boothby et al. (2014)</w:t>
      </w:r>
    </w:p>
    <w:p w14:paraId="3D14D8B3" w14:textId="77777777" w:rsidR="008E7D85" w:rsidRPr="00F05911" w:rsidRDefault="008E7D85" w:rsidP="008E7D85">
      <w:r>
        <w:t xml:space="preserve">1. </w:t>
      </w:r>
      <w:r w:rsidRPr="00F05911">
        <w:t>What does this reading suggest that a person could do to better understand or to improve their well-being?</w:t>
      </w:r>
    </w:p>
    <w:p w14:paraId="3BE86873" w14:textId="77777777" w:rsidR="008E7D85" w:rsidRPr="008E7D85" w:rsidRDefault="008E7D85" w:rsidP="006011B3">
      <w:pPr>
        <w:rPr>
          <w:b/>
          <w:bCs/>
          <w:u w:val="single"/>
        </w:rPr>
      </w:pPr>
    </w:p>
    <w:sectPr w:rsidR="008E7D85" w:rsidRPr="008E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F0A"/>
    <w:multiLevelType w:val="hybridMultilevel"/>
    <w:tmpl w:val="E09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53"/>
    <w:multiLevelType w:val="hybridMultilevel"/>
    <w:tmpl w:val="C498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A82"/>
    <w:multiLevelType w:val="hybridMultilevel"/>
    <w:tmpl w:val="10B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5CA8"/>
    <w:multiLevelType w:val="hybridMultilevel"/>
    <w:tmpl w:val="8F94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2167D"/>
    <w:multiLevelType w:val="hybridMultilevel"/>
    <w:tmpl w:val="AB6E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3B7"/>
    <w:multiLevelType w:val="hybridMultilevel"/>
    <w:tmpl w:val="5B9E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D5D19"/>
    <w:multiLevelType w:val="hybridMultilevel"/>
    <w:tmpl w:val="87A2E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47473B"/>
    <w:multiLevelType w:val="hybridMultilevel"/>
    <w:tmpl w:val="6F08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5D81"/>
    <w:multiLevelType w:val="hybridMultilevel"/>
    <w:tmpl w:val="9852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315D"/>
    <w:multiLevelType w:val="hybridMultilevel"/>
    <w:tmpl w:val="FD14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80262"/>
    <w:multiLevelType w:val="hybridMultilevel"/>
    <w:tmpl w:val="6058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05"/>
    <w:multiLevelType w:val="hybridMultilevel"/>
    <w:tmpl w:val="3336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45D77"/>
    <w:multiLevelType w:val="hybridMultilevel"/>
    <w:tmpl w:val="600AC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37EF3"/>
    <w:multiLevelType w:val="hybridMultilevel"/>
    <w:tmpl w:val="F33A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3B56"/>
    <w:multiLevelType w:val="hybridMultilevel"/>
    <w:tmpl w:val="0456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55214"/>
    <w:multiLevelType w:val="hybridMultilevel"/>
    <w:tmpl w:val="C17E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B3"/>
    <w:rsid w:val="000D44CA"/>
    <w:rsid w:val="000E0314"/>
    <w:rsid w:val="001D064B"/>
    <w:rsid w:val="001D78A7"/>
    <w:rsid w:val="006011B3"/>
    <w:rsid w:val="007A039A"/>
    <w:rsid w:val="008E6AE1"/>
    <w:rsid w:val="008E7D85"/>
    <w:rsid w:val="00A12A5E"/>
    <w:rsid w:val="00F05911"/>
    <w:rsid w:val="00F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602D"/>
  <w15:chartTrackingRefBased/>
  <w15:docId w15:val="{02975820-5A49-4A36-9A8C-D27D091A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1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2020-11-11T10:21:00Z</dcterms:created>
  <dcterms:modified xsi:type="dcterms:W3CDTF">2020-11-11T10:21:00Z</dcterms:modified>
</cp:coreProperties>
</file>