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53A4B" w14:textId="77777777" w:rsidR="00542161" w:rsidRPr="00542161" w:rsidRDefault="00542161" w:rsidP="00542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161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7F8A3D03" w14:textId="77777777" w:rsidR="00542161" w:rsidRPr="00542161" w:rsidRDefault="00542161" w:rsidP="005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161">
        <w:rPr>
          <w:rFonts w:ascii="Times New Roman" w:eastAsia="Times New Roman" w:hAnsi="Times New Roman" w:cs="Times New Roman"/>
          <w:sz w:val="24"/>
          <w:szCs w:val="24"/>
        </w:rPr>
        <w:t xml:space="preserve">The aim of this assignment is to demonstrate the consolidation of your knowledge through the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 xml:space="preserve">creation of a nursing focused plan of care that is based on scenarios that are purposefully </w:t>
      </w:r>
      <w:proofErr w:type="spellStart"/>
      <w:r w:rsidRPr="00542161">
        <w:rPr>
          <w:rFonts w:ascii="Times New Roman" w:eastAsia="Times New Roman" w:hAnsi="Times New Roman" w:cs="Times New Roman"/>
          <w:sz w:val="24"/>
          <w:szCs w:val="24"/>
        </w:rPr>
        <w:t>openended</w:t>
      </w:r>
      <w:proofErr w:type="spellEnd"/>
      <w:r w:rsidRPr="00542161">
        <w:rPr>
          <w:rFonts w:ascii="Times New Roman" w:eastAsia="Times New Roman" w:hAnsi="Times New Roman" w:cs="Times New Roman"/>
          <w:sz w:val="24"/>
          <w:szCs w:val="24"/>
        </w:rPr>
        <w:t xml:space="preserve"> and somewhat vague. In these scenarios, a </w:t>
      </w:r>
      <w:proofErr w:type="gramStart"/>
      <w:r w:rsidRPr="00542161">
        <w:rPr>
          <w:rFonts w:ascii="Times New Roman" w:eastAsia="Times New Roman" w:hAnsi="Times New Roman" w:cs="Times New Roman"/>
          <w:sz w:val="24"/>
          <w:szCs w:val="24"/>
        </w:rPr>
        <w:t>primary medical diagnoses</w:t>
      </w:r>
      <w:proofErr w:type="gramEnd"/>
      <w:r w:rsidRPr="00542161">
        <w:rPr>
          <w:rFonts w:ascii="Times New Roman" w:eastAsia="Times New Roman" w:hAnsi="Times New Roman" w:cs="Times New Roman"/>
          <w:sz w:val="24"/>
          <w:szCs w:val="24"/>
        </w:rPr>
        <w:t xml:space="preserve"> may be evident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 xml:space="preserve">but these patients are also are risk for developing complication and other secondary medical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 xml:space="preserve">diagnoses1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 xml:space="preserve">. While there is no “wrong” answer in identifying a secondary medical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 xml:space="preserve">diagnosis/risk(s), these diagnoses should be plausible and well substantiated based on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 xml:space="preserve">assessment findings and common complications of either the primary diagnosis or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 xml:space="preserve">interventions/treatments.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 xml:space="preserve">First, you will thoroughly review the three scenarios presented below.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 xml:space="preserve">Second, you will choose one of these scenarios to create a plan of care – make sure to indicate,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 xml:space="preserve">on your assignment template which scenario you are using.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 xml:space="preserve">Third, you will develop a comprehensive plan of care wherein two evidence informed nursing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 xml:space="preserve">interventions are identified.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 xml:space="preserve">Fourth, using an SBAR (Situation, Background, Assessment and Recommendations) approach,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 xml:space="preserve">you will create a succinct but informative summary that would, in clinical practice, be suited to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 xml:space="preserve">communicate with the on-call physician. Your SBAR summary should be directed towards a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 xml:space="preserve">priority intervention (based on patient risk) that you have identified. There should be a clear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 xml:space="preserve">request to the physician.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 xml:space="preserve">Assignment length: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>Assignment is 5 pages (Care Plan) + 1 Page SBAR Summary (not including the title page or the reference page). Page requirement met with correct margins, single -spaced, 1 2 -point size used.</w:t>
      </w:r>
    </w:p>
    <w:p w14:paraId="7553A056" w14:textId="77777777" w:rsidR="00542161" w:rsidRPr="00542161" w:rsidRDefault="00542161" w:rsidP="005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161">
        <w:rPr>
          <w:rFonts w:ascii="Times New Roman" w:eastAsia="Times New Roman" w:hAnsi="Times New Roman" w:cs="Times New Roman"/>
          <w:sz w:val="24"/>
          <w:szCs w:val="24"/>
        </w:rPr>
        <w:t xml:space="preserve">Title </w:t>
      </w:r>
      <w:proofErr w:type="gramStart"/>
      <w:r w:rsidRPr="00542161">
        <w:rPr>
          <w:rFonts w:ascii="Times New Roman" w:eastAsia="Times New Roman" w:hAnsi="Times New Roman" w:cs="Times New Roman"/>
          <w:sz w:val="24"/>
          <w:szCs w:val="24"/>
        </w:rPr>
        <w:t>Page :</w:t>
      </w:r>
      <w:proofErr w:type="gramEnd"/>
      <w:r w:rsidRPr="005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 xml:space="preserve">Follows 7th edition APA Guidelines for Title Page (student). https://owl.purdue.edu/owl/ </w:t>
      </w:r>
      <w:proofErr w:type="spellStart"/>
      <w:r w:rsidRPr="00542161">
        <w:rPr>
          <w:rFonts w:ascii="Times New Roman" w:eastAsia="Times New Roman" w:hAnsi="Times New Roman" w:cs="Times New Roman"/>
          <w:sz w:val="24"/>
          <w:szCs w:val="24"/>
        </w:rPr>
        <w:t>research_and_citation</w:t>
      </w:r>
      <w:proofErr w:type="spellEnd"/>
      <w:r w:rsidRPr="0054216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42161">
        <w:rPr>
          <w:rFonts w:ascii="Times New Roman" w:eastAsia="Times New Roman" w:hAnsi="Times New Roman" w:cs="Times New Roman"/>
          <w:sz w:val="24"/>
          <w:szCs w:val="24"/>
        </w:rPr>
        <w:t>apa_s</w:t>
      </w:r>
      <w:proofErr w:type="spellEnd"/>
      <w:r w:rsidRPr="00542161">
        <w:rPr>
          <w:rFonts w:ascii="Times New Roman" w:eastAsia="Times New Roman" w:hAnsi="Times New Roman" w:cs="Times New Roman"/>
          <w:sz w:val="24"/>
          <w:szCs w:val="24"/>
        </w:rPr>
        <w:t xml:space="preserve"> tyle/</w:t>
      </w:r>
      <w:proofErr w:type="spellStart"/>
      <w:r w:rsidRPr="00542161">
        <w:rPr>
          <w:rFonts w:ascii="Times New Roman" w:eastAsia="Times New Roman" w:hAnsi="Times New Roman" w:cs="Times New Roman"/>
          <w:sz w:val="24"/>
          <w:szCs w:val="24"/>
        </w:rPr>
        <w:t>apa_formatting_and_sty</w:t>
      </w:r>
      <w:proofErr w:type="spellEnd"/>
      <w:r w:rsidRPr="00542161">
        <w:rPr>
          <w:rFonts w:ascii="Times New Roman" w:eastAsia="Times New Roman" w:hAnsi="Times New Roman" w:cs="Times New Roman"/>
          <w:sz w:val="24"/>
          <w:szCs w:val="24"/>
        </w:rPr>
        <w:t xml:space="preserve"> le_guide/general_format.ht ml</w:t>
      </w:r>
    </w:p>
    <w:p w14:paraId="243AF403" w14:textId="77777777" w:rsidR="00542161" w:rsidRPr="00542161" w:rsidRDefault="00542161" w:rsidP="005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161">
        <w:rPr>
          <w:rFonts w:ascii="Times New Roman" w:eastAsia="Times New Roman" w:hAnsi="Times New Roman" w:cs="Times New Roman"/>
          <w:sz w:val="24"/>
          <w:szCs w:val="24"/>
        </w:rPr>
        <w:t>(Title Page contains all parts and correct format. Follows APA Guidelines, 7th edition. No errors).</w:t>
      </w:r>
    </w:p>
    <w:p w14:paraId="04AFD8CE" w14:textId="77777777" w:rsidR="00542161" w:rsidRPr="00542161" w:rsidRDefault="00542161" w:rsidP="005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161">
        <w:rPr>
          <w:rFonts w:ascii="Times New Roman" w:eastAsia="Times New Roman" w:hAnsi="Times New Roman" w:cs="Times New Roman"/>
          <w:sz w:val="24"/>
          <w:szCs w:val="24"/>
        </w:rPr>
        <w:t xml:space="preserve">In-text </w:t>
      </w:r>
      <w:proofErr w:type="gramStart"/>
      <w:r w:rsidRPr="00542161">
        <w:rPr>
          <w:rFonts w:ascii="Times New Roman" w:eastAsia="Times New Roman" w:hAnsi="Times New Roman" w:cs="Times New Roman"/>
          <w:sz w:val="24"/>
          <w:szCs w:val="24"/>
        </w:rPr>
        <w:t>citations :</w:t>
      </w:r>
      <w:proofErr w:type="gramEnd"/>
      <w:r w:rsidRPr="0054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>References in each of the categories citing references as an “in-text” citation. APA style in-text citations used throughout document with no more than 2 formatting errors.</w:t>
      </w:r>
    </w:p>
    <w:p w14:paraId="691D15C6" w14:textId="77777777" w:rsidR="00542161" w:rsidRPr="00542161" w:rsidRDefault="00542161" w:rsidP="005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161">
        <w:rPr>
          <w:rFonts w:ascii="Times New Roman" w:eastAsia="Times New Roman" w:hAnsi="Times New Roman" w:cs="Times New Roman"/>
          <w:sz w:val="24"/>
          <w:szCs w:val="24"/>
        </w:rPr>
        <w:t xml:space="preserve">Reference Page: </w:t>
      </w:r>
      <w:r w:rsidRPr="00542161">
        <w:rPr>
          <w:rFonts w:ascii="Times New Roman" w:eastAsia="Times New Roman" w:hAnsi="Times New Roman" w:cs="Times New Roman"/>
          <w:sz w:val="24"/>
          <w:szCs w:val="24"/>
        </w:rPr>
        <w:br/>
        <w:t>Proper citations Reference page contains scholarly academic reference (peer reviewed article), Clinical Practice Guideline and textbook reference. Follows APA guidelines with no more than 2 formatting errors.</w:t>
      </w:r>
    </w:p>
    <w:p w14:paraId="49BB1031" w14:textId="77777777" w:rsidR="00BF4DF7" w:rsidRPr="00542161" w:rsidRDefault="00BF4DF7" w:rsidP="00542161"/>
    <w:sectPr w:rsidR="00BF4DF7" w:rsidRPr="005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61"/>
    <w:rsid w:val="00542161"/>
    <w:rsid w:val="00B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0FF5"/>
  <w15:chartTrackingRefBased/>
  <w15:docId w15:val="{385884E6-E594-4872-B0A0-0787322A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2020-11-20T18:22:00Z</dcterms:created>
  <dcterms:modified xsi:type="dcterms:W3CDTF">2020-11-20T18:23:00Z</dcterms:modified>
</cp:coreProperties>
</file>