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AAA18" w14:textId="77777777" w:rsidR="00406C3E" w:rsidRDefault="00406C3E" w:rsidP="00406C3E">
      <w:pPr>
        <w:pStyle w:val="NormalWeb"/>
      </w:pPr>
      <w:r>
        <w:t xml:space="preserve">For this assignment, imagine that you are an </w:t>
      </w:r>
      <w:proofErr w:type="gramStart"/>
      <w:r>
        <w:t>interns</w:t>
      </w:r>
      <w:proofErr w:type="gramEnd"/>
      <w:r>
        <w:t xml:space="preserve"> with the School of Professional Communication (</w:t>
      </w:r>
      <w:proofErr w:type="spellStart"/>
      <w:r>
        <w:t>ProCom</w:t>
      </w:r>
      <w:proofErr w:type="spellEnd"/>
      <w:r>
        <w:t xml:space="preserve">). James </w:t>
      </w:r>
      <w:proofErr w:type="spellStart"/>
      <w:r>
        <w:t>Loney</w:t>
      </w:r>
      <w:proofErr w:type="spellEnd"/>
      <w:r>
        <w:t xml:space="preserve"> is the Creative Technologies Lead at the School of Professional Communication is your team lead. Procom serves about 10000 course registrants and creates both technology infrastructure and help students and faculty use that infrastructure to express their messages. </w:t>
      </w:r>
      <w:proofErr w:type="spellStart"/>
      <w:r>
        <w:t>ProComp</w:t>
      </w:r>
      <w:proofErr w:type="spellEnd"/>
      <w:r>
        <w:t xml:space="preserve"> blogs, which is a service offered in-house since 2014. It's </w:t>
      </w:r>
      <w:proofErr w:type="spellStart"/>
      <w:proofErr w:type="gramStart"/>
      <w:r>
        <w:t>a</w:t>
      </w:r>
      <w:proofErr w:type="spellEnd"/>
      <w:proofErr w:type="gramEnd"/>
      <w:r>
        <w:t xml:space="preserve"> in-house operated server driven on WordPress that allows both our students and faculty members to create Web sites or create blogs. It's important to note that this is an organizational WordPress server suite. It features a heavily customized WordPress network and allowed certain features and users to access those features. James is looking to migrate the system into the cloud. James has assigned you to a research project to develop solutions for a problem </w:t>
      </w:r>
      <w:proofErr w:type="spellStart"/>
      <w:r>
        <w:t>ProCom</w:t>
      </w:r>
      <w:proofErr w:type="spellEnd"/>
      <w:r>
        <w:t xml:space="preserve"> faces. In short, the </w:t>
      </w:r>
      <w:proofErr w:type="spellStart"/>
      <w:r>
        <w:t>ProCom</w:t>
      </w:r>
      <w:proofErr w:type="spellEnd"/>
      <w:r>
        <w:t xml:space="preserve"> wants to move its current blogging platform to a cloud-based system.</w:t>
      </w:r>
    </w:p>
    <w:p w14:paraId="63BC2B0A" w14:textId="77777777" w:rsidR="00406C3E" w:rsidRDefault="00406C3E" w:rsidP="00406C3E">
      <w:pPr>
        <w:pStyle w:val="NormalWeb"/>
      </w:pPr>
      <w:r>
        <w:t xml:space="preserve">Any solution you recommend must be compatible with </w:t>
      </w:r>
      <w:proofErr w:type="spellStart"/>
      <w:r>
        <w:t>ProCom’s</w:t>
      </w:r>
      <w:proofErr w:type="spellEnd"/>
      <w:r>
        <w:t xml:space="preserve"> IT administration needs (what security and administration features the system must have) and </w:t>
      </w:r>
      <w:proofErr w:type="spellStart"/>
      <w:r>
        <w:t>ProCom’s</w:t>
      </w:r>
      <w:proofErr w:type="spellEnd"/>
      <w:r>
        <w:t xml:space="preserve"> user experience needs (what skills its users need the blogging software/system to teach and what effective documentation is available). </w:t>
      </w:r>
    </w:p>
    <w:p w14:paraId="44CC140C" w14:textId="77777777" w:rsidR="00406C3E" w:rsidRDefault="00406C3E" w:rsidP="00406C3E">
      <w:pPr>
        <w:pStyle w:val="NormalWeb"/>
      </w:pPr>
      <w:r>
        <w:t xml:space="preserve">IT Requirements: </w:t>
      </w:r>
      <w:r>
        <w:br/>
        <w:t xml:space="preserve">+ It must integrate with Universities Single Sign-on. Microsoft Azure AD is an example of this. It must also restrict the </w:t>
      </w:r>
      <w:proofErr w:type="spellStart"/>
      <w:r>
        <w:t>ProCam</w:t>
      </w:r>
      <w:proofErr w:type="spellEnd"/>
      <w:r>
        <w:t xml:space="preserve"> service to only authorized university students and teachers. </w:t>
      </w:r>
      <w:r>
        <w:br/>
        <w:t xml:space="preserve">+ The security must be bullet-proof. This is because website and blogs often </w:t>
      </w:r>
      <w:proofErr w:type="gramStart"/>
      <w:r>
        <w:t>gets</w:t>
      </w:r>
      <w:proofErr w:type="gramEnd"/>
      <w:r>
        <w:t xml:space="preserve"> malicious traffics. Must have clear incident report response procedures. </w:t>
      </w:r>
      <w:r>
        <w:br/>
        <w:t xml:space="preserve">+ The code needs to be to </w:t>
      </w:r>
      <w:proofErr w:type="spellStart"/>
      <w:r>
        <w:t>up date</w:t>
      </w:r>
      <w:proofErr w:type="spellEnd"/>
      <w:r>
        <w:t xml:space="preserve">. No old code because of security issues and potential break down. </w:t>
      </w:r>
    </w:p>
    <w:p w14:paraId="6429DC09" w14:textId="77777777" w:rsidR="00406C3E" w:rsidRDefault="00406C3E" w:rsidP="00406C3E">
      <w:pPr>
        <w:pStyle w:val="NormalWeb"/>
      </w:pPr>
      <w:r>
        <w:t xml:space="preserve">User Requirements: </w:t>
      </w:r>
      <w:r>
        <w:br/>
        <w:t xml:space="preserve">+ Tool is easy-to-use. </w:t>
      </w:r>
      <w:r>
        <w:br/>
        <w:t xml:space="preserve">+ Should be open-source (vibrant and developing community). The university doesn't want to locked themselves to a commercial product. </w:t>
      </w:r>
      <w:r>
        <w:br/>
        <w:t xml:space="preserve">+ Gives the student the ability to learn from the cloud-based </w:t>
      </w:r>
      <w:proofErr w:type="gramStart"/>
      <w:r>
        <w:t>system..</w:t>
      </w:r>
      <w:proofErr w:type="gramEnd"/>
      <w:r>
        <w:t xml:space="preserve"> The cloud-based system should have simple tutorial videos that university can remix or directly give to the students.</w:t>
      </w:r>
    </w:p>
    <w:p w14:paraId="34EB30A5" w14:textId="77777777" w:rsidR="00406C3E" w:rsidRDefault="00406C3E" w:rsidP="00406C3E">
      <w:pPr>
        <w:pStyle w:val="NormalWeb"/>
      </w:pPr>
      <w:r>
        <w:t>Use credible and appropriate sources, and cite all your sources in APA 7 style</w:t>
      </w:r>
    </w:p>
    <w:p w14:paraId="3DB5E895" w14:textId="77777777" w:rsidR="00406C3E" w:rsidRDefault="00406C3E" w:rsidP="00406C3E">
      <w:pPr>
        <w:pStyle w:val="NormalWeb"/>
      </w:pPr>
      <w:r>
        <w:t xml:space="preserve">Remember, appropriate sources for this report should come from credible author(s)/organizations and should be appropriate for experts, not aimed at the everyday reader. Some sources that are not appropriate for this peer assessment assignment include: </w:t>
      </w:r>
      <w:r>
        <w:br/>
        <w:t xml:space="preserve">- Wikis (including Wikipedia) </w:t>
      </w:r>
      <w:r>
        <w:br/>
        <w:t xml:space="preserve">- Outdated sources of any type </w:t>
      </w:r>
      <w:r>
        <w:br/>
        <w:t xml:space="preserve">- Personal or business blog entries from people/organizations you hadn’t heard of until you found their article </w:t>
      </w:r>
      <w:r>
        <w:br/>
        <w:t xml:space="preserve">- News articles </w:t>
      </w:r>
      <w:r>
        <w:br/>
        <w:t xml:space="preserve">- YouTube videos </w:t>
      </w:r>
      <w:r>
        <w:br/>
        <w:t xml:space="preserve">- Message-board or forum posts </w:t>
      </w:r>
      <w:r>
        <w:br/>
        <w:t xml:space="preserve">- Dictionaries </w:t>
      </w:r>
      <w:r>
        <w:br/>
        <w:t xml:space="preserve">- The websites of the software platforms under consideration </w:t>
      </w:r>
    </w:p>
    <w:p w14:paraId="06A87047" w14:textId="77777777" w:rsidR="00406C3E" w:rsidRDefault="00406C3E" w:rsidP="00406C3E">
      <w:pPr>
        <w:pStyle w:val="NormalWeb"/>
      </w:pPr>
      <w:r>
        <w:lastRenderedPageBreak/>
        <w:t>Remember, a successful report could be read by more people than James. For example, the chair of the department, other administrative staff members, and additional staff might all need to read it. It might even get passed to the Dean’s office so the Dean can approve the actions you recommend. Make sure your report is appropriate for both primary and secondary audiences.</w:t>
      </w:r>
    </w:p>
    <w:p w14:paraId="06E80699" w14:textId="77777777" w:rsidR="00406C3E" w:rsidRDefault="00406C3E" w:rsidP="00406C3E">
      <w:pPr>
        <w:pStyle w:val="NormalWeb"/>
      </w:pPr>
      <w:r>
        <w:t xml:space="preserve">Your report will include (but isn’t limited to) the following sections: </w:t>
      </w:r>
      <w:r>
        <w:br/>
        <w:t xml:space="preserve">o Title page </w:t>
      </w:r>
      <w:r>
        <w:br/>
        <w:t xml:space="preserve">o Table of contents/list of figures </w:t>
      </w:r>
      <w:r>
        <w:br/>
        <w:t xml:space="preserve">o Introduction </w:t>
      </w:r>
      <w:r>
        <w:br/>
      </w:r>
      <w:proofErr w:type="spellStart"/>
      <w:r>
        <w:t>o</w:t>
      </w:r>
      <w:proofErr w:type="spellEnd"/>
      <w:r>
        <w:t xml:space="preserve"> Discussion/ Recommendations </w:t>
      </w:r>
      <w:r>
        <w:br/>
        <w:t xml:space="preserve">o Conclusions </w:t>
      </w:r>
      <w:r>
        <w:br/>
        <w:t>o References</w:t>
      </w:r>
    </w:p>
    <w:p w14:paraId="0E51D4E8" w14:textId="77777777" w:rsidR="00406C3E" w:rsidRDefault="00406C3E" w:rsidP="00406C3E">
      <w:pPr>
        <w:pStyle w:val="NormalWeb"/>
      </w:pPr>
      <w:r>
        <w:t>There is no required word count, but you must include enough information to achieve your purpose effectively without adding unnecessary content. Although it is possible to write an excellent but slightly longer or shorter submission, most submissions will be between 3 and 4 single-spaced pages, 12 font size, not including (title page, table of contents, images and references).</w:t>
      </w:r>
    </w:p>
    <w:p w14:paraId="5514AC2C" w14:textId="77777777" w:rsidR="001756D8" w:rsidRDefault="001756D8"/>
    <w:sectPr w:rsidR="00175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984"/>
    <w:rsid w:val="00006B5D"/>
    <w:rsid w:val="001756D8"/>
    <w:rsid w:val="00406C3E"/>
    <w:rsid w:val="005A24CC"/>
    <w:rsid w:val="00636AB5"/>
    <w:rsid w:val="00666984"/>
    <w:rsid w:val="006A5E7F"/>
    <w:rsid w:val="007B718F"/>
    <w:rsid w:val="00AD02B7"/>
    <w:rsid w:val="00E155C2"/>
    <w:rsid w:val="00E26E51"/>
    <w:rsid w:val="00FC3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019F"/>
  <w15:chartTrackingRefBased/>
  <w15:docId w15:val="{A811B573-E99F-4A91-85CC-5632CACB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9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619800">
      <w:bodyDiv w:val="1"/>
      <w:marLeft w:val="0"/>
      <w:marRight w:val="0"/>
      <w:marTop w:val="0"/>
      <w:marBottom w:val="0"/>
      <w:divBdr>
        <w:top w:val="none" w:sz="0" w:space="0" w:color="auto"/>
        <w:left w:val="none" w:sz="0" w:space="0" w:color="auto"/>
        <w:bottom w:val="none" w:sz="0" w:space="0" w:color="auto"/>
        <w:right w:val="none" w:sz="0" w:space="0" w:color="auto"/>
      </w:divBdr>
      <w:divsChild>
        <w:div w:id="1602758596">
          <w:marLeft w:val="0"/>
          <w:marRight w:val="0"/>
          <w:marTop w:val="0"/>
          <w:marBottom w:val="0"/>
          <w:divBdr>
            <w:top w:val="none" w:sz="0" w:space="0" w:color="auto"/>
            <w:left w:val="none" w:sz="0" w:space="0" w:color="auto"/>
            <w:bottom w:val="none" w:sz="0" w:space="0" w:color="auto"/>
            <w:right w:val="none" w:sz="0" w:space="0" w:color="auto"/>
          </w:divBdr>
          <w:divsChild>
            <w:div w:id="18126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1445">
      <w:bodyDiv w:val="1"/>
      <w:marLeft w:val="0"/>
      <w:marRight w:val="0"/>
      <w:marTop w:val="0"/>
      <w:marBottom w:val="0"/>
      <w:divBdr>
        <w:top w:val="none" w:sz="0" w:space="0" w:color="auto"/>
        <w:left w:val="none" w:sz="0" w:space="0" w:color="auto"/>
        <w:bottom w:val="none" w:sz="0" w:space="0" w:color="auto"/>
        <w:right w:val="none" w:sz="0" w:space="0" w:color="auto"/>
      </w:divBdr>
    </w:div>
    <w:div w:id="589391179">
      <w:bodyDiv w:val="1"/>
      <w:marLeft w:val="0"/>
      <w:marRight w:val="0"/>
      <w:marTop w:val="0"/>
      <w:marBottom w:val="0"/>
      <w:divBdr>
        <w:top w:val="none" w:sz="0" w:space="0" w:color="auto"/>
        <w:left w:val="none" w:sz="0" w:space="0" w:color="auto"/>
        <w:bottom w:val="none" w:sz="0" w:space="0" w:color="auto"/>
        <w:right w:val="none" w:sz="0" w:space="0" w:color="auto"/>
      </w:divBdr>
      <w:divsChild>
        <w:div w:id="1126698790">
          <w:marLeft w:val="0"/>
          <w:marRight w:val="0"/>
          <w:marTop w:val="0"/>
          <w:marBottom w:val="0"/>
          <w:divBdr>
            <w:top w:val="none" w:sz="0" w:space="0" w:color="auto"/>
            <w:left w:val="none" w:sz="0" w:space="0" w:color="auto"/>
            <w:bottom w:val="none" w:sz="0" w:space="0" w:color="auto"/>
            <w:right w:val="none" w:sz="0" w:space="0" w:color="auto"/>
          </w:divBdr>
          <w:divsChild>
            <w:div w:id="50135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4270">
      <w:bodyDiv w:val="1"/>
      <w:marLeft w:val="0"/>
      <w:marRight w:val="0"/>
      <w:marTop w:val="0"/>
      <w:marBottom w:val="0"/>
      <w:divBdr>
        <w:top w:val="none" w:sz="0" w:space="0" w:color="auto"/>
        <w:left w:val="none" w:sz="0" w:space="0" w:color="auto"/>
        <w:bottom w:val="none" w:sz="0" w:space="0" w:color="auto"/>
        <w:right w:val="none" w:sz="0" w:space="0" w:color="auto"/>
      </w:divBdr>
      <w:divsChild>
        <w:div w:id="609095826">
          <w:marLeft w:val="0"/>
          <w:marRight w:val="0"/>
          <w:marTop w:val="0"/>
          <w:marBottom w:val="0"/>
          <w:divBdr>
            <w:top w:val="none" w:sz="0" w:space="0" w:color="auto"/>
            <w:left w:val="none" w:sz="0" w:space="0" w:color="auto"/>
            <w:bottom w:val="none" w:sz="0" w:space="0" w:color="auto"/>
            <w:right w:val="none" w:sz="0" w:space="0" w:color="auto"/>
          </w:divBdr>
          <w:divsChild>
            <w:div w:id="14461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7956">
      <w:bodyDiv w:val="1"/>
      <w:marLeft w:val="0"/>
      <w:marRight w:val="0"/>
      <w:marTop w:val="0"/>
      <w:marBottom w:val="0"/>
      <w:divBdr>
        <w:top w:val="none" w:sz="0" w:space="0" w:color="auto"/>
        <w:left w:val="none" w:sz="0" w:space="0" w:color="auto"/>
        <w:bottom w:val="none" w:sz="0" w:space="0" w:color="auto"/>
        <w:right w:val="none" w:sz="0" w:space="0" w:color="auto"/>
      </w:divBdr>
    </w:div>
    <w:div w:id="973489894">
      <w:bodyDiv w:val="1"/>
      <w:marLeft w:val="0"/>
      <w:marRight w:val="0"/>
      <w:marTop w:val="0"/>
      <w:marBottom w:val="0"/>
      <w:divBdr>
        <w:top w:val="none" w:sz="0" w:space="0" w:color="auto"/>
        <w:left w:val="none" w:sz="0" w:space="0" w:color="auto"/>
        <w:bottom w:val="none" w:sz="0" w:space="0" w:color="auto"/>
        <w:right w:val="none" w:sz="0" w:space="0" w:color="auto"/>
      </w:divBdr>
      <w:divsChild>
        <w:div w:id="272831878">
          <w:marLeft w:val="0"/>
          <w:marRight w:val="0"/>
          <w:marTop w:val="0"/>
          <w:marBottom w:val="0"/>
          <w:divBdr>
            <w:top w:val="none" w:sz="0" w:space="0" w:color="auto"/>
            <w:left w:val="none" w:sz="0" w:space="0" w:color="auto"/>
            <w:bottom w:val="none" w:sz="0" w:space="0" w:color="auto"/>
            <w:right w:val="none" w:sz="0" w:space="0" w:color="auto"/>
          </w:divBdr>
          <w:divsChild>
            <w:div w:id="20355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77964">
      <w:bodyDiv w:val="1"/>
      <w:marLeft w:val="0"/>
      <w:marRight w:val="0"/>
      <w:marTop w:val="0"/>
      <w:marBottom w:val="0"/>
      <w:divBdr>
        <w:top w:val="none" w:sz="0" w:space="0" w:color="auto"/>
        <w:left w:val="none" w:sz="0" w:space="0" w:color="auto"/>
        <w:bottom w:val="none" w:sz="0" w:space="0" w:color="auto"/>
        <w:right w:val="none" w:sz="0" w:space="0" w:color="auto"/>
      </w:divBdr>
    </w:div>
    <w:div w:id="1501652642">
      <w:bodyDiv w:val="1"/>
      <w:marLeft w:val="0"/>
      <w:marRight w:val="0"/>
      <w:marTop w:val="0"/>
      <w:marBottom w:val="0"/>
      <w:divBdr>
        <w:top w:val="none" w:sz="0" w:space="0" w:color="auto"/>
        <w:left w:val="none" w:sz="0" w:space="0" w:color="auto"/>
        <w:bottom w:val="none" w:sz="0" w:space="0" w:color="auto"/>
        <w:right w:val="none" w:sz="0" w:space="0" w:color="auto"/>
      </w:divBdr>
    </w:div>
    <w:div w:id="1752388063">
      <w:bodyDiv w:val="1"/>
      <w:marLeft w:val="0"/>
      <w:marRight w:val="0"/>
      <w:marTop w:val="0"/>
      <w:marBottom w:val="0"/>
      <w:divBdr>
        <w:top w:val="none" w:sz="0" w:space="0" w:color="auto"/>
        <w:left w:val="none" w:sz="0" w:space="0" w:color="auto"/>
        <w:bottom w:val="none" w:sz="0" w:space="0" w:color="auto"/>
        <w:right w:val="none" w:sz="0" w:space="0" w:color="auto"/>
      </w:divBdr>
      <w:divsChild>
        <w:div w:id="961763397">
          <w:marLeft w:val="0"/>
          <w:marRight w:val="0"/>
          <w:marTop w:val="0"/>
          <w:marBottom w:val="0"/>
          <w:divBdr>
            <w:top w:val="none" w:sz="0" w:space="0" w:color="auto"/>
            <w:left w:val="none" w:sz="0" w:space="0" w:color="auto"/>
            <w:bottom w:val="none" w:sz="0" w:space="0" w:color="auto"/>
            <w:right w:val="none" w:sz="0" w:space="0" w:color="auto"/>
          </w:divBdr>
          <w:divsChild>
            <w:div w:id="17331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2020-11-07T06:12:00Z</dcterms:created>
  <dcterms:modified xsi:type="dcterms:W3CDTF">2020-11-07T06:12:00Z</dcterms:modified>
</cp:coreProperties>
</file>