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F99D1" w14:textId="7BE9F956" w:rsidR="0000442D" w:rsidRPr="0000442D" w:rsidRDefault="0000442D" w:rsidP="00927C0E">
      <w:pPr>
        <w:pStyle w:val="NormalWeb"/>
        <w:spacing w:before="0" w:beforeAutospacing="0" w:after="120" w:afterAutospacing="0"/>
        <w:jc w:val="center"/>
        <w:rPr>
          <w:rStyle w:val="Strong"/>
          <w:rFonts w:asciiTheme="minorHAnsi" w:hAnsiTheme="minorHAnsi" w:cstheme="minorHAnsi"/>
          <w:b w:val="0"/>
          <w:szCs w:val="22"/>
        </w:rPr>
      </w:pPr>
      <w:r w:rsidRPr="0000442D">
        <w:rPr>
          <w:rStyle w:val="Strong"/>
          <w:rFonts w:asciiTheme="minorHAnsi" w:hAnsiTheme="minorHAnsi" w:cstheme="minorHAnsi"/>
          <w:szCs w:val="22"/>
        </w:rPr>
        <w:t>Assignment</w:t>
      </w:r>
    </w:p>
    <w:p w14:paraId="55ECD7FE" w14:textId="77777777" w:rsidR="0000442D" w:rsidRPr="00927C0E" w:rsidRDefault="0000442D" w:rsidP="0000442D">
      <w:pPr>
        <w:pStyle w:val="Heading3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Cs w:val="0"/>
          <w:color w:val="212529"/>
          <w:sz w:val="22"/>
          <w:szCs w:val="22"/>
        </w:rPr>
      </w:pPr>
      <w:r w:rsidRPr="00927C0E">
        <w:rPr>
          <w:rFonts w:asciiTheme="minorHAnsi" w:hAnsiTheme="minorHAnsi" w:cstheme="minorHAnsi"/>
          <w:bCs w:val="0"/>
          <w:color w:val="212529"/>
          <w:sz w:val="22"/>
          <w:szCs w:val="22"/>
        </w:rPr>
        <w:t>‘</w:t>
      </w:r>
      <w:r w:rsidRPr="00927C0E">
        <w:rPr>
          <w:rFonts w:asciiTheme="minorHAnsi" w:hAnsiTheme="minorHAnsi" w:cstheme="minorHAnsi"/>
          <w:bCs w:val="0"/>
          <w:i/>
          <w:color w:val="212529"/>
          <w:sz w:val="22"/>
          <w:szCs w:val="22"/>
        </w:rPr>
        <w:t>It is not possible to separate facts from values in translational health sciences</w:t>
      </w:r>
      <w:r w:rsidRPr="00927C0E">
        <w:rPr>
          <w:rFonts w:asciiTheme="minorHAnsi" w:hAnsiTheme="minorHAnsi" w:cstheme="minorHAnsi"/>
          <w:bCs w:val="0"/>
          <w:color w:val="212529"/>
          <w:sz w:val="22"/>
          <w:szCs w:val="22"/>
        </w:rPr>
        <w:t xml:space="preserve">”. </w:t>
      </w:r>
    </w:p>
    <w:p w14:paraId="7A2708DB" w14:textId="77777777" w:rsidR="0000442D" w:rsidRDefault="0000442D" w:rsidP="0000442D">
      <w:pPr>
        <w:pStyle w:val="Heading3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 w:val="0"/>
          <w:bCs w:val="0"/>
          <w:color w:val="212529"/>
          <w:sz w:val="22"/>
          <w:szCs w:val="22"/>
        </w:rPr>
      </w:pPr>
      <w:r w:rsidRPr="0000442D">
        <w:rPr>
          <w:rFonts w:asciiTheme="minorHAnsi" w:hAnsiTheme="minorHAnsi" w:cstheme="minorHAnsi"/>
          <w:b w:val="0"/>
          <w:sz w:val="22"/>
          <w:szCs w:val="22"/>
        </w:rPr>
        <w:t xml:space="preserve">Write an essay of up to </w:t>
      </w:r>
      <w:r w:rsidRPr="004B2827">
        <w:rPr>
          <w:rFonts w:asciiTheme="minorHAnsi" w:hAnsiTheme="minorHAnsi" w:cstheme="minorHAnsi"/>
          <w:sz w:val="22"/>
          <w:szCs w:val="22"/>
        </w:rPr>
        <w:t>4000 words</w:t>
      </w:r>
      <w:r w:rsidRPr="0000442D">
        <w:rPr>
          <w:rFonts w:asciiTheme="minorHAnsi" w:hAnsiTheme="minorHAnsi" w:cstheme="minorHAnsi"/>
          <w:b w:val="0"/>
          <w:sz w:val="22"/>
          <w:szCs w:val="22"/>
        </w:rPr>
        <w:t>, not including abstract,</w:t>
      </w:r>
      <w:r w:rsidR="009B5D57">
        <w:rPr>
          <w:rFonts w:asciiTheme="minorHAnsi" w:hAnsiTheme="minorHAnsi" w:cstheme="minorHAnsi"/>
          <w:b w:val="0"/>
          <w:sz w:val="22"/>
          <w:szCs w:val="22"/>
        </w:rPr>
        <w:t xml:space="preserve"> references, tables or diagrams,</w:t>
      </w:r>
      <w:r w:rsidRPr="0000442D">
        <w:rPr>
          <w:rFonts w:asciiTheme="minorHAnsi" w:hAnsiTheme="minorHAnsi" w:cstheme="minorHAnsi"/>
          <w:b w:val="0"/>
          <w:sz w:val="22"/>
          <w:szCs w:val="22"/>
        </w:rPr>
        <w:t xml:space="preserve"> d</w:t>
      </w:r>
      <w:r w:rsidRPr="0000442D">
        <w:rPr>
          <w:rFonts w:asciiTheme="minorHAnsi" w:hAnsiTheme="minorHAnsi" w:cstheme="minorHAnsi"/>
          <w:b w:val="0"/>
          <w:bCs w:val="0"/>
          <w:color w:val="212529"/>
          <w:sz w:val="22"/>
          <w:szCs w:val="22"/>
        </w:rPr>
        <w:t xml:space="preserve">iscussing this statement from the perspective of </w:t>
      </w:r>
      <w:r w:rsidRPr="004B2827">
        <w:rPr>
          <w:rFonts w:asciiTheme="minorHAnsi" w:hAnsiTheme="minorHAnsi" w:cstheme="minorHAnsi"/>
          <w:bCs w:val="0"/>
          <w:color w:val="212529"/>
          <w:sz w:val="22"/>
          <w:szCs w:val="22"/>
        </w:rPr>
        <w:t>empiricist and constructivist approaches</w:t>
      </w:r>
      <w:r w:rsidRPr="0000442D">
        <w:rPr>
          <w:rFonts w:asciiTheme="minorHAnsi" w:hAnsiTheme="minorHAnsi" w:cstheme="minorHAnsi"/>
          <w:b w:val="0"/>
          <w:bCs w:val="0"/>
          <w:color w:val="212529"/>
          <w:sz w:val="22"/>
          <w:szCs w:val="22"/>
        </w:rPr>
        <w:t xml:space="preserve">, considering </w:t>
      </w:r>
      <w:r w:rsidRPr="0000442D">
        <w:rPr>
          <w:rFonts w:asciiTheme="minorHAnsi" w:hAnsiTheme="minorHAnsi" w:cstheme="minorHAnsi"/>
          <w:b w:val="0"/>
          <w:sz w:val="22"/>
          <w:szCs w:val="22"/>
        </w:rPr>
        <w:t xml:space="preserve">the strengths and limitations of </w:t>
      </w:r>
      <w:r w:rsidRPr="0000442D">
        <w:rPr>
          <w:rFonts w:asciiTheme="minorHAnsi" w:hAnsiTheme="minorHAnsi" w:cstheme="minorHAnsi"/>
          <w:b w:val="0"/>
          <w:bCs w:val="0"/>
          <w:color w:val="212529"/>
          <w:sz w:val="22"/>
          <w:szCs w:val="22"/>
        </w:rPr>
        <w:t xml:space="preserve">each when thinking about and </w:t>
      </w:r>
      <w:r w:rsidRPr="004B2827">
        <w:rPr>
          <w:rFonts w:asciiTheme="minorHAnsi" w:hAnsiTheme="minorHAnsi" w:cstheme="minorHAnsi"/>
          <w:bCs w:val="0"/>
          <w:color w:val="212529"/>
          <w:sz w:val="22"/>
          <w:szCs w:val="22"/>
        </w:rPr>
        <w:t>researching facts and values.</w:t>
      </w:r>
      <w:r w:rsidRPr="00BA53D4">
        <w:rPr>
          <w:rFonts w:asciiTheme="minorHAnsi" w:hAnsiTheme="minorHAnsi" w:cstheme="minorHAnsi"/>
          <w:b w:val="0"/>
          <w:bCs w:val="0"/>
          <w:color w:val="212529"/>
          <w:sz w:val="22"/>
          <w:szCs w:val="22"/>
        </w:rPr>
        <w:t xml:space="preserve"> </w:t>
      </w:r>
      <w:r w:rsidRPr="004B2827">
        <w:rPr>
          <w:rFonts w:asciiTheme="minorHAnsi" w:hAnsiTheme="minorHAnsi" w:cstheme="minorHAnsi"/>
          <w:bCs w:val="0"/>
          <w:color w:val="212529"/>
          <w:sz w:val="22"/>
          <w:szCs w:val="22"/>
        </w:rPr>
        <w:t>Use a worked example of a real world translational problem</w:t>
      </w:r>
      <w:r w:rsidRPr="00BA53D4">
        <w:rPr>
          <w:rFonts w:asciiTheme="minorHAnsi" w:hAnsiTheme="minorHAnsi" w:cstheme="minorHAnsi"/>
          <w:b w:val="0"/>
          <w:bCs w:val="0"/>
          <w:color w:val="212529"/>
          <w:sz w:val="22"/>
          <w:szCs w:val="22"/>
        </w:rPr>
        <w:t xml:space="preserve"> in health care to illustrate your points</w:t>
      </w:r>
      <w:r>
        <w:rPr>
          <w:rFonts w:asciiTheme="minorHAnsi" w:hAnsiTheme="minorHAnsi" w:cstheme="minorHAnsi"/>
          <w:b w:val="0"/>
          <w:bCs w:val="0"/>
          <w:color w:val="212529"/>
          <w:sz w:val="22"/>
          <w:szCs w:val="22"/>
        </w:rPr>
        <w:t>.</w:t>
      </w:r>
    </w:p>
    <w:p w14:paraId="468BB4BE" w14:textId="77777777" w:rsidR="0000442D" w:rsidRPr="00927C0E" w:rsidRDefault="0000442D" w:rsidP="0000442D">
      <w:pPr>
        <w:spacing w:after="120" w:line="240" w:lineRule="auto"/>
        <w:rPr>
          <w:rFonts w:cstheme="minorHAnsi"/>
          <w:b/>
        </w:rPr>
      </w:pPr>
      <w:r w:rsidRPr="00BA53D4">
        <w:rPr>
          <w:rFonts w:cstheme="minorHAnsi"/>
        </w:rPr>
        <w:t xml:space="preserve">Your essay must include </w:t>
      </w:r>
      <w:r w:rsidRPr="00927C0E">
        <w:rPr>
          <w:rFonts w:cstheme="minorHAnsi"/>
          <w:b/>
        </w:rPr>
        <w:t>one reference to the virtual seminar discussions that is relevant to the example you choose.</w:t>
      </w:r>
    </w:p>
    <w:p w14:paraId="78A1A82C" w14:textId="77777777" w:rsidR="0000442D" w:rsidRDefault="0000442D" w:rsidP="0000442D">
      <w:pPr>
        <w:spacing w:after="120" w:line="240" w:lineRule="auto"/>
        <w:jc w:val="both"/>
        <w:rPr>
          <w:rFonts w:cstheme="minorHAnsi"/>
        </w:rPr>
      </w:pPr>
      <w:r w:rsidRPr="00BA53D4">
        <w:rPr>
          <w:rFonts w:cstheme="minorHAnsi"/>
        </w:rPr>
        <w:t xml:space="preserve">The pass mark is 50% and, to achieve this, you will need to think carefully about </w:t>
      </w:r>
      <w:r w:rsidRPr="00927C0E">
        <w:rPr>
          <w:rFonts w:cstheme="minorHAnsi"/>
          <w:b/>
        </w:rPr>
        <w:t>the critical analysis of your essay</w:t>
      </w:r>
      <w:r w:rsidRPr="00BA53D4">
        <w:rPr>
          <w:rFonts w:cstheme="minorHAnsi"/>
        </w:rPr>
        <w:t>. If you are aiming for a distinction (70%), you should also think carefully about the ex</w:t>
      </w:r>
      <w:r w:rsidR="009B5D57">
        <w:rPr>
          <w:rFonts w:cstheme="minorHAnsi"/>
        </w:rPr>
        <w:t xml:space="preserve">planation of the </w:t>
      </w:r>
      <w:r w:rsidR="009B5D57" w:rsidRPr="00927C0E">
        <w:rPr>
          <w:rFonts w:cstheme="minorHAnsi"/>
          <w:b/>
        </w:rPr>
        <w:t xml:space="preserve">social science </w:t>
      </w:r>
      <w:r w:rsidRPr="00927C0E">
        <w:rPr>
          <w:rFonts w:cstheme="minorHAnsi"/>
          <w:b/>
        </w:rPr>
        <w:t>related concepts and terms.</w:t>
      </w:r>
      <w:r w:rsidRPr="00BA53D4">
        <w:rPr>
          <w:rFonts w:cstheme="minorHAnsi"/>
        </w:rPr>
        <w:t xml:space="preserve"> </w:t>
      </w:r>
    </w:p>
    <w:p w14:paraId="6CBDA74D" w14:textId="77777777" w:rsidR="0000442D" w:rsidRPr="00BA53D4" w:rsidRDefault="0000442D" w:rsidP="0000442D">
      <w:pPr>
        <w:spacing w:after="120" w:line="240" w:lineRule="auto"/>
        <w:jc w:val="both"/>
        <w:rPr>
          <w:rFonts w:cstheme="minorHAnsi"/>
        </w:rPr>
      </w:pPr>
    </w:p>
    <w:p w14:paraId="42C836F9" w14:textId="77777777" w:rsidR="0000442D" w:rsidRPr="00BA53D4" w:rsidRDefault="0000442D" w:rsidP="0000442D">
      <w:pPr>
        <w:shd w:val="clear" w:color="auto" w:fill="FFFFFF"/>
        <w:spacing w:after="120" w:line="240" w:lineRule="auto"/>
        <w:ind w:right="240"/>
        <w:rPr>
          <w:rStyle w:val="apple-style-span"/>
          <w:rFonts w:cstheme="minorHAnsi"/>
          <w:b/>
        </w:rPr>
      </w:pPr>
      <w:r w:rsidRPr="00BA53D4">
        <w:rPr>
          <w:rStyle w:val="apple-style-span"/>
          <w:rFonts w:cstheme="minorHAnsi"/>
          <w:b/>
        </w:rPr>
        <w:t>Guidance:</w:t>
      </w:r>
    </w:p>
    <w:p w14:paraId="15F1CDFE" w14:textId="77777777" w:rsidR="0000442D" w:rsidRPr="00BA53D4" w:rsidRDefault="0000442D" w:rsidP="0000442D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right="240"/>
        <w:rPr>
          <w:rStyle w:val="apple-style-span"/>
          <w:rFonts w:cstheme="minorHAnsi"/>
        </w:rPr>
      </w:pPr>
      <w:r w:rsidRPr="00BA53D4">
        <w:rPr>
          <w:rStyle w:val="apple-style-span"/>
          <w:rFonts w:cstheme="minorHAnsi"/>
        </w:rPr>
        <w:t xml:space="preserve">Presentation should be in </w:t>
      </w:r>
      <w:r w:rsidRPr="00927C0E">
        <w:rPr>
          <w:rStyle w:val="apple-style-span"/>
          <w:rFonts w:cstheme="minorHAnsi"/>
          <w:b/>
        </w:rPr>
        <w:t xml:space="preserve">the form of an essay, </w:t>
      </w:r>
      <w:r w:rsidRPr="00BA53D4">
        <w:rPr>
          <w:rStyle w:val="apple-style-span"/>
          <w:rFonts w:cstheme="minorHAnsi"/>
        </w:rPr>
        <w:t>set out in paragraphs</w:t>
      </w:r>
      <w:r w:rsidR="009B5D57">
        <w:rPr>
          <w:rStyle w:val="apple-style-span"/>
          <w:rFonts w:cstheme="minorHAnsi"/>
        </w:rPr>
        <w:t>,</w:t>
      </w:r>
      <w:r w:rsidRPr="00BA53D4">
        <w:rPr>
          <w:rStyle w:val="apple-style-span"/>
          <w:rFonts w:cstheme="minorHAnsi"/>
        </w:rPr>
        <w:t xml:space="preserve"> </w:t>
      </w:r>
      <w:r w:rsidRPr="00927C0E">
        <w:rPr>
          <w:rStyle w:val="apple-style-span"/>
          <w:rFonts w:cstheme="minorHAnsi"/>
          <w:b/>
        </w:rPr>
        <w:t>using subheadings</w:t>
      </w:r>
      <w:r w:rsidRPr="00BA53D4">
        <w:rPr>
          <w:rStyle w:val="apple-style-span"/>
          <w:rFonts w:cstheme="minorHAnsi"/>
        </w:rPr>
        <w:t xml:space="preserve"> and with a </w:t>
      </w:r>
      <w:r w:rsidRPr="00927C0E">
        <w:rPr>
          <w:rStyle w:val="apple-style-span"/>
          <w:rFonts w:cstheme="minorHAnsi"/>
          <w:b/>
        </w:rPr>
        <w:t>high standard of spelling and grammar.</w:t>
      </w:r>
      <w:r w:rsidRPr="00BA53D4">
        <w:rPr>
          <w:rStyle w:val="apple-style-span"/>
          <w:rFonts w:cstheme="minorHAnsi"/>
        </w:rPr>
        <w:t xml:space="preserve"> </w:t>
      </w:r>
    </w:p>
    <w:p w14:paraId="78785373" w14:textId="77777777" w:rsidR="0000442D" w:rsidRPr="00BA53D4" w:rsidRDefault="0000442D" w:rsidP="0000442D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right="240"/>
        <w:rPr>
          <w:rFonts w:cstheme="minorHAnsi"/>
        </w:rPr>
      </w:pPr>
      <w:r w:rsidRPr="00BA53D4">
        <w:rPr>
          <w:rStyle w:val="apple-style-span"/>
          <w:rFonts w:cstheme="minorHAnsi"/>
        </w:rPr>
        <w:t xml:space="preserve">You should include an abstract of no more than </w:t>
      </w:r>
      <w:r w:rsidRPr="00927C0E">
        <w:rPr>
          <w:rStyle w:val="apple-style-span"/>
          <w:rFonts w:cstheme="minorHAnsi"/>
          <w:b/>
        </w:rPr>
        <w:t>200 words (not included in the main word count)</w:t>
      </w:r>
      <w:r w:rsidRPr="00BA53D4">
        <w:rPr>
          <w:rStyle w:val="apple-style-span"/>
          <w:rFonts w:cstheme="minorHAnsi"/>
        </w:rPr>
        <w:t xml:space="preserve"> </w:t>
      </w:r>
      <w:r w:rsidRPr="00BA53D4">
        <w:rPr>
          <w:rFonts w:cstheme="minorHAnsi"/>
        </w:rPr>
        <w:t>summarising the main points of your essay</w:t>
      </w:r>
    </w:p>
    <w:p w14:paraId="3B265C3D" w14:textId="77777777" w:rsidR="0000442D" w:rsidRPr="00BA53D4" w:rsidRDefault="0000442D" w:rsidP="0000442D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right="240"/>
        <w:rPr>
          <w:rFonts w:cstheme="minorHAnsi"/>
        </w:rPr>
      </w:pPr>
      <w:r w:rsidRPr="00BA53D4">
        <w:rPr>
          <w:rFonts w:cstheme="minorHAnsi"/>
        </w:rPr>
        <w:t xml:space="preserve">You should include </w:t>
      </w:r>
      <w:r w:rsidRPr="00927C0E">
        <w:rPr>
          <w:rFonts w:cstheme="minorHAnsi"/>
          <w:b/>
        </w:rPr>
        <w:t>10-15 references</w:t>
      </w:r>
      <w:r w:rsidRPr="00BA53D4">
        <w:rPr>
          <w:rFonts w:cstheme="minorHAnsi"/>
        </w:rPr>
        <w:t xml:space="preserve">. </w:t>
      </w:r>
      <w:r w:rsidRPr="00BA53D4">
        <w:rPr>
          <w:rStyle w:val="apple-style-span"/>
          <w:rFonts w:cstheme="minorHAnsi"/>
        </w:rPr>
        <w:t>Referencing may take any standard format but must be consistent.</w:t>
      </w:r>
      <w:r w:rsidRPr="00BA53D4">
        <w:rPr>
          <w:rFonts w:cstheme="minorHAnsi"/>
        </w:rPr>
        <w:t xml:space="preserve"> </w:t>
      </w:r>
    </w:p>
    <w:p w14:paraId="49AD5492" w14:textId="77777777" w:rsidR="0000442D" w:rsidRPr="00BA53D4" w:rsidRDefault="0000442D" w:rsidP="0000442D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</w:rPr>
      </w:pPr>
      <w:r w:rsidRPr="00BA53D4">
        <w:rPr>
          <w:rFonts w:cstheme="minorHAnsi"/>
        </w:rPr>
        <w:t xml:space="preserve">Your essay must include </w:t>
      </w:r>
      <w:r w:rsidRPr="00927C0E">
        <w:rPr>
          <w:rFonts w:cstheme="minorHAnsi"/>
          <w:b/>
        </w:rPr>
        <w:t>one reference to the virtual seminar discussions</w:t>
      </w:r>
      <w:r w:rsidRPr="00BA53D4">
        <w:rPr>
          <w:rFonts w:cstheme="minorHAnsi"/>
        </w:rPr>
        <w:t xml:space="preserve"> that is relevant to the </w:t>
      </w:r>
      <w:r>
        <w:rPr>
          <w:rFonts w:cstheme="minorHAnsi"/>
        </w:rPr>
        <w:t xml:space="preserve">focus of your </w:t>
      </w:r>
      <w:r w:rsidRPr="00BA53D4">
        <w:rPr>
          <w:rFonts w:cstheme="minorHAnsi"/>
        </w:rPr>
        <w:t>essay.</w:t>
      </w:r>
    </w:p>
    <w:p w14:paraId="199238A9" w14:textId="77777777" w:rsidR="0000442D" w:rsidRPr="00BA53D4" w:rsidRDefault="0000442D" w:rsidP="0000442D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right="240"/>
        <w:rPr>
          <w:rStyle w:val="apple-style-span"/>
          <w:rFonts w:cstheme="minorHAnsi"/>
        </w:rPr>
      </w:pPr>
      <w:r w:rsidRPr="00BA53D4">
        <w:rPr>
          <w:rFonts w:cstheme="minorHAnsi"/>
        </w:rPr>
        <w:t xml:space="preserve">Your </w:t>
      </w:r>
      <w:r w:rsidRPr="00927C0E">
        <w:rPr>
          <w:rFonts w:cstheme="minorHAnsi"/>
          <w:b/>
        </w:rPr>
        <w:t>essay should be no more than 4000 words</w:t>
      </w:r>
      <w:r w:rsidRPr="00BA53D4">
        <w:rPr>
          <w:rFonts w:cstheme="minorHAnsi"/>
        </w:rPr>
        <w:t xml:space="preserve"> not including abstract, references, tables and diagrams. Up to 2 marks will </w:t>
      </w:r>
      <w:r>
        <w:rPr>
          <w:rFonts w:cstheme="minorHAnsi"/>
        </w:rPr>
        <w:t>be deducted for essays between 4000 and 4500 words. Any essays over 4500 words will be truncated at 4</w:t>
      </w:r>
      <w:r w:rsidRPr="00BA53D4">
        <w:rPr>
          <w:rFonts w:cstheme="minorHAnsi"/>
        </w:rPr>
        <w:t>500 words and the remainder will not be marked.</w:t>
      </w:r>
    </w:p>
    <w:p w14:paraId="19947A26" w14:textId="77777777" w:rsidR="0000442D" w:rsidRPr="00BA53D4" w:rsidRDefault="0000442D" w:rsidP="0000442D">
      <w:pPr>
        <w:spacing w:after="120" w:line="240" w:lineRule="auto"/>
        <w:rPr>
          <w:rStyle w:val="apple-style-span"/>
          <w:rFonts w:cstheme="minorHAnsi"/>
        </w:rPr>
      </w:pPr>
      <w:r w:rsidRPr="00BA53D4">
        <w:rPr>
          <w:rFonts w:cstheme="minorHAnsi"/>
        </w:rPr>
        <w:t xml:space="preserve">Essays </w:t>
      </w:r>
      <w:r>
        <w:rPr>
          <w:rFonts w:cstheme="minorHAnsi"/>
        </w:rPr>
        <w:t>that</w:t>
      </w:r>
      <w:r w:rsidRPr="00BA53D4">
        <w:rPr>
          <w:rFonts w:cstheme="minorHAnsi"/>
        </w:rPr>
        <w:t xml:space="preserve"> score </w:t>
      </w:r>
      <w:r>
        <w:rPr>
          <w:rFonts w:cstheme="minorHAnsi"/>
        </w:rPr>
        <w:t>highly may</w:t>
      </w:r>
      <w:r w:rsidRPr="00BA53D4">
        <w:rPr>
          <w:rFonts w:cstheme="minorHAnsi"/>
        </w:rPr>
        <w:t xml:space="preserve"> be included (with author</w:t>
      </w:r>
      <w:r w:rsidR="009B5D57">
        <w:rPr>
          <w:rFonts w:cstheme="minorHAnsi"/>
        </w:rPr>
        <w:t>’</w:t>
      </w:r>
      <w:r w:rsidRPr="00BA53D4">
        <w:rPr>
          <w:rFonts w:cstheme="minorHAnsi"/>
        </w:rPr>
        <w:t>s consent) in a resource file for future cohorts.</w:t>
      </w:r>
    </w:p>
    <w:p w14:paraId="701EB39B" w14:textId="77777777" w:rsidR="0000442D" w:rsidRPr="00BA53D4" w:rsidRDefault="0000442D" w:rsidP="0000442D">
      <w:pPr>
        <w:rPr>
          <w:rFonts w:cstheme="minorHAnsi"/>
        </w:rPr>
      </w:pPr>
    </w:p>
    <w:p w14:paraId="64DD3D2A" w14:textId="77777777" w:rsidR="00AE1853" w:rsidRDefault="00AE1853"/>
    <w:sectPr w:rsidR="00AE1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C6EFE"/>
    <w:multiLevelType w:val="hybridMultilevel"/>
    <w:tmpl w:val="C7D00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2D"/>
    <w:rsid w:val="0000442D"/>
    <w:rsid w:val="00063458"/>
    <w:rsid w:val="00155A84"/>
    <w:rsid w:val="004B2827"/>
    <w:rsid w:val="005876DC"/>
    <w:rsid w:val="00927C0E"/>
    <w:rsid w:val="009B5D57"/>
    <w:rsid w:val="009D3588"/>
    <w:rsid w:val="00AE1853"/>
    <w:rsid w:val="00D7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695F1"/>
  <w15:docId w15:val="{7539B60E-C535-4372-879B-1EEC6337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42D"/>
  </w:style>
  <w:style w:type="paragraph" w:styleId="Heading3">
    <w:name w:val="heading 3"/>
    <w:basedOn w:val="Normal"/>
    <w:link w:val="Heading3Char"/>
    <w:uiPriority w:val="9"/>
    <w:qFormat/>
    <w:rsid w:val="00004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442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0044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0442D"/>
    <w:rPr>
      <w:b/>
      <w:bCs/>
    </w:rPr>
  </w:style>
  <w:style w:type="character" w:customStyle="1" w:styleId="apple-style-span">
    <w:name w:val="apple-style-span"/>
    <w:basedOn w:val="DefaultParagraphFont"/>
    <w:rsid w:val="0000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2020-11-11T08:48:00Z</dcterms:created>
  <dcterms:modified xsi:type="dcterms:W3CDTF">2020-11-11T08:48:00Z</dcterms:modified>
</cp:coreProperties>
</file>